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1A" w:rsidRDefault="0037501A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464" w:rsidRDefault="008D5464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824" w:rsidRPr="00886BDD" w:rsidRDefault="00591824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91824" w:rsidRPr="00886BDD" w:rsidRDefault="00591824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86BDD">
        <w:rPr>
          <w:rFonts w:ascii="Times New Roman" w:hAnsi="Times New Roman" w:cs="Times New Roman"/>
          <w:b/>
          <w:sz w:val="28"/>
          <w:szCs w:val="28"/>
        </w:rPr>
        <w:t>Сахалинск</w:t>
      </w:r>
      <w:r w:rsidRPr="00886BDD">
        <w:rPr>
          <w:rFonts w:ascii="Times New Roman" w:hAnsi="Times New Roman" w:cs="Times New Roman"/>
          <w:b/>
          <w:sz w:val="28"/>
          <w:szCs w:val="28"/>
        </w:rPr>
        <w:t>ом региональном этапе</w:t>
      </w:r>
      <w:r w:rsidR="00D04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DD">
        <w:rPr>
          <w:rFonts w:ascii="Times New Roman" w:hAnsi="Times New Roman" w:cs="Times New Roman"/>
          <w:b/>
          <w:sz w:val="28"/>
          <w:szCs w:val="28"/>
        </w:rPr>
        <w:t>Российской национальной премии</w:t>
      </w:r>
    </w:p>
    <w:p w:rsidR="00591824" w:rsidRPr="00886BDD" w:rsidRDefault="00591824" w:rsidP="005918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 xml:space="preserve">«Студент года - </w:t>
      </w:r>
      <w:r w:rsidR="00A02E79">
        <w:rPr>
          <w:rFonts w:ascii="Times New Roman" w:hAnsi="Times New Roman" w:cs="Times New Roman"/>
          <w:b/>
          <w:sz w:val="28"/>
          <w:szCs w:val="28"/>
        </w:rPr>
        <w:t>2019</w:t>
      </w:r>
      <w:r w:rsidRPr="00886BDD">
        <w:rPr>
          <w:rFonts w:ascii="Times New Roman" w:hAnsi="Times New Roman" w:cs="Times New Roman"/>
          <w:b/>
          <w:sz w:val="28"/>
          <w:szCs w:val="28"/>
        </w:rPr>
        <w:t>»</w:t>
      </w:r>
    </w:p>
    <w:p w:rsidR="00591824" w:rsidRPr="00886BDD" w:rsidRDefault="00591824" w:rsidP="00591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2E7" w:rsidRPr="00886BDD" w:rsidRDefault="00D342E7" w:rsidP="0059182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91824" w:rsidRPr="0035366B" w:rsidRDefault="00591824" w:rsidP="00886BDD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="00886BDD">
        <w:rPr>
          <w:rFonts w:ascii="Times New Roman" w:hAnsi="Times New Roman" w:cs="Times New Roman"/>
          <w:b/>
          <w:sz w:val="28"/>
          <w:szCs w:val="28"/>
        </w:rPr>
        <w:br/>
      </w:r>
    </w:p>
    <w:p w:rsidR="00591824" w:rsidRPr="00886BDD" w:rsidRDefault="00591824" w:rsidP="00810E0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1.1. Полное название: </w:t>
      </w:r>
      <w:r w:rsidR="00886BDD">
        <w:rPr>
          <w:rFonts w:ascii="Times New Roman" w:hAnsi="Times New Roman" w:cs="Times New Roman"/>
          <w:sz w:val="28"/>
          <w:szCs w:val="28"/>
        </w:rPr>
        <w:t>Сахалинск</w:t>
      </w:r>
      <w:r w:rsidRPr="00886BDD">
        <w:rPr>
          <w:rFonts w:ascii="Times New Roman" w:hAnsi="Times New Roman" w:cs="Times New Roman"/>
          <w:sz w:val="28"/>
          <w:szCs w:val="28"/>
        </w:rPr>
        <w:t xml:space="preserve">ий региональный этап Российской национальной премии «Студент года - </w:t>
      </w:r>
      <w:r w:rsidR="00A02E79">
        <w:rPr>
          <w:rFonts w:ascii="Times New Roman" w:hAnsi="Times New Roman" w:cs="Times New Roman"/>
          <w:sz w:val="28"/>
          <w:szCs w:val="28"/>
        </w:rPr>
        <w:t>2019</w:t>
      </w:r>
      <w:r w:rsidRPr="00886BDD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F54095" w:rsidRPr="00886BDD">
        <w:rPr>
          <w:rFonts w:ascii="Times New Roman" w:hAnsi="Times New Roman" w:cs="Times New Roman"/>
          <w:sz w:val="28"/>
          <w:szCs w:val="28"/>
        </w:rPr>
        <w:t>Региональный этап</w:t>
      </w:r>
      <w:r w:rsidRPr="00886BDD">
        <w:rPr>
          <w:rFonts w:ascii="Times New Roman" w:hAnsi="Times New Roman" w:cs="Times New Roman"/>
          <w:sz w:val="28"/>
          <w:szCs w:val="28"/>
        </w:rPr>
        <w:t>).</w:t>
      </w:r>
    </w:p>
    <w:p w:rsidR="00A233C2" w:rsidRDefault="00A233C2" w:rsidP="00810E0B">
      <w:p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1.</w:t>
      </w:r>
      <w:r w:rsidR="00C66D9C" w:rsidRPr="00886BDD">
        <w:rPr>
          <w:rFonts w:ascii="Times New Roman" w:hAnsi="Times New Roman" w:cs="Times New Roman"/>
          <w:sz w:val="28"/>
          <w:szCs w:val="28"/>
        </w:rPr>
        <w:t>2</w:t>
      </w:r>
      <w:r w:rsidRPr="00886BDD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C66D9C" w:rsidRPr="00886BDD">
        <w:rPr>
          <w:rFonts w:ascii="Times New Roman" w:hAnsi="Times New Roman" w:cs="Times New Roman"/>
          <w:sz w:val="28"/>
          <w:szCs w:val="28"/>
        </w:rPr>
        <w:t>П</w:t>
      </w:r>
      <w:r w:rsidRPr="00886BDD">
        <w:rPr>
          <w:rFonts w:ascii="Times New Roman" w:hAnsi="Times New Roman" w:cs="Times New Roman"/>
          <w:sz w:val="28"/>
          <w:szCs w:val="28"/>
        </w:rPr>
        <w:t xml:space="preserve">оложение определяет цели, задачи, порядок проведения, содержание, </w:t>
      </w:r>
      <w:r w:rsidR="00C66D9C" w:rsidRPr="00886BDD">
        <w:rPr>
          <w:rFonts w:ascii="Times New Roman" w:hAnsi="Times New Roman" w:cs="Times New Roman"/>
          <w:sz w:val="28"/>
          <w:szCs w:val="28"/>
        </w:rPr>
        <w:t xml:space="preserve">требования к участникам, </w:t>
      </w:r>
      <w:r w:rsidRPr="00886BDD">
        <w:rPr>
          <w:rFonts w:ascii="Times New Roman" w:hAnsi="Times New Roman" w:cs="Times New Roman"/>
          <w:sz w:val="28"/>
          <w:szCs w:val="28"/>
        </w:rPr>
        <w:t xml:space="preserve">категории участников, систему отбора и награждения победителей </w:t>
      </w:r>
      <w:r w:rsidR="00F54095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886BDD">
        <w:rPr>
          <w:rFonts w:ascii="Times New Roman" w:hAnsi="Times New Roman" w:cs="Times New Roman"/>
          <w:sz w:val="28"/>
          <w:szCs w:val="28"/>
        </w:rPr>
        <w:t xml:space="preserve"> </w:t>
      </w:r>
      <w:r w:rsidR="00A02E79">
        <w:rPr>
          <w:rFonts w:ascii="Times New Roman" w:hAnsi="Times New Roman" w:cs="Times New Roman"/>
          <w:sz w:val="28"/>
          <w:szCs w:val="28"/>
        </w:rPr>
        <w:t>2019</w:t>
      </w:r>
      <w:r w:rsidR="00886BD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6BDD">
        <w:rPr>
          <w:rFonts w:ascii="Times New Roman" w:hAnsi="Times New Roman" w:cs="Times New Roman"/>
          <w:sz w:val="28"/>
          <w:szCs w:val="28"/>
        </w:rPr>
        <w:t>.</w:t>
      </w:r>
    </w:p>
    <w:p w:rsidR="00886BDD" w:rsidRPr="002C4CA2" w:rsidRDefault="00886BDD" w:rsidP="002C4CA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6A6AD5">
        <w:rPr>
          <w:rFonts w:ascii="Times New Roman" w:hAnsi="Times New Roman" w:cs="Times New Roman"/>
          <w:sz w:val="28"/>
          <w:szCs w:val="28"/>
        </w:rPr>
        <w:t>1.3.</w:t>
      </w:r>
      <w:r w:rsidRPr="00886BDD">
        <w:rPr>
          <w:rFonts w:cs="Times New Roman"/>
          <w:sz w:val="28"/>
          <w:szCs w:val="28"/>
        </w:rPr>
        <w:t xml:space="preserve"> </w:t>
      </w:r>
      <w:r w:rsidRPr="002C4CA2">
        <w:rPr>
          <w:rFonts w:ascii="Times New Roman" w:hAnsi="Times New Roman" w:cs="Times New Roman"/>
          <w:bCs/>
          <w:sz w:val="28"/>
          <w:szCs w:val="28"/>
        </w:rPr>
        <w:t>Учредител</w:t>
      </w:r>
      <w:r w:rsidR="00E60801">
        <w:rPr>
          <w:rFonts w:ascii="Times New Roman" w:hAnsi="Times New Roman" w:cs="Times New Roman"/>
          <w:bCs/>
          <w:sz w:val="28"/>
          <w:szCs w:val="28"/>
        </w:rPr>
        <w:t>я</w:t>
      </w:r>
      <w:r w:rsidRPr="002C4CA2">
        <w:rPr>
          <w:rFonts w:ascii="Times New Roman" w:hAnsi="Times New Roman" w:cs="Times New Roman"/>
          <w:bCs/>
          <w:sz w:val="28"/>
          <w:szCs w:val="28"/>
        </w:rPr>
        <w:t>м</w:t>
      </w:r>
      <w:r w:rsidR="00E60801">
        <w:rPr>
          <w:rFonts w:ascii="Times New Roman" w:hAnsi="Times New Roman" w:cs="Times New Roman"/>
          <w:bCs/>
          <w:sz w:val="28"/>
          <w:szCs w:val="28"/>
        </w:rPr>
        <w:t>и</w:t>
      </w:r>
      <w:r w:rsidRPr="002C4C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4CA2" w:rsidRPr="002C4CA2">
        <w:rPr>
          <w:rFonts w:ascii="Times New Roman" w:hAnsi="Times New Roman" w:cs="Times New Roman"/>
          <w:sz w:val="28"/>
          <w:szCs w:val="28"/>
        </w:rPr>
        <w:t xml:space="preserve">Российской национальной премии </w:t>
      </w:r>
      <w:r w:rsidRPr="002C4CA2">
        <w:rPr>
          <w:rFonts w:ascii="Times New Roman" w:hAnsi="Times New Roman" w:cs="Times New Roman"/>
          <w:bCs/>
          <w:sz w:val="28"/>
          <w:szCs w:val="28"/>
        </w:rPr>
        <w:t>явля</w:t>
      </w:r>
      <w:r w:rsidR="00E60801">
        <w:rPr>
          <w:rFonts w:ascii="Times New Roman" w:hAnsi="Times New Roman" w:cs="Times New Roman"/>
          <w:bCs/>
          <w:sz w:val="28"/>
          <w:szCs w:val="28"/>
        </w:rPr>
        <w:t>ю</w:t>
      </w:r>
      <w:r w:rsidRPr="002C4CA2">
        <w:rPr>
          <w:rFonts w:ascii="Times New Roman" w:hAnsi="Times New Roman" w:cs="Times New Roman"/>
          <w:bCs/>
          <w:sz w:val="28"/>
          <w:szCs w:val="28"/>
        </w:rPr>
        <w:t>тся:</w:t>
      </w:r>
    </w:p>
    <w:p w:rsidR="00E60801" w:rsidRPr="00E60801" w:rsidRDefault="002C4CA2" w:rsidP="002C4CA2">
      <w:pPr>
        <w:pStyle w:val="af3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426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2C4CA2">
        <w:rPr>
          <w:rFonts w:cs="Times New Roman"/>
          <w:bCs/>
          <w:color w:val="auto"/>
          <w:sz w:val="28"/>
          <w:szCs w:val="28"/>
          <w:lang w:val="ru-RU"/>
        </w:rPr>
        <w:t>Общероссийская общественная организация «Российский Союз Молодежи»</w:t>
      </w:r>
      <w:r w:rsidR="00E60801">
        <w:rPr>
          <w:rFonts w:cs="Times New Roman"/>
          <w:bCs/>
          <w:sz w:val="28"/>
          <w:szCs w:val="28"/>
          <w:lang w:val="ru-RU"/>
        </w:rPr>
        <w:t>;</w:t>
      </w:r>
    </w:p>
    <w:p w:rsidR="008D5464" w:rsidRDefault="008D5464" w:rsidP="008D5464">
      <w:pPr>
        <w:pStyle w:val="af5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464">
        <w:rPr>
          <w:rFonts w:ascii="Times New Roman" w:hAnsi="Times New Roman" w:cs="Times New Roman"/>
          <w:sz w:val="28"/>
          <w:szCs w:val="28"/>
        </w:rPr>
        <w:t xml:space="preserve">Министерства науки и высшего образования Российской Федерации </w:t>
      </w:r>
    </w:p>
    <w:p w:rsidR="008D5464" w:rsidRPr="008D5464" w:rsidRDefault="008D5464" w:rsidP="008D5464">
      <w:pPr>
        <w:pStyle w:val="af5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46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Федерации;</w:t>
      </w:r>
    </w:p>
    <w:p w:rsidR="008D5464" w:rsidRPr="008D5464" w:rsidRDefault="008D5464" w:rsidP="008D5464">
      <w:pPr>
        <w:pStyle w:val="af5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464">
        <w:rPr>
          <w:rFonts w:ascii="Times New Roman" w:hAnsi="Times New Roman" w:cs="Times New Roman"/>
          <w:sz w:val="28"/>
          <w:szCs w:val="28"/>
        </w:rPr>
        <w:t>Федеральное агентство по делам молодежи;</w:t>
      </w:r>
    </w:p>
    <w:p w:rsidR="008D5464" w:rsidRPr="008D5464" w:rsidRDefault="008D5464" w:rsidP="008D5464">
      <w:pPr>
        <w:pStyle w:val="af5"/>
        <w:numPr>
          <w:ilvl w:val="0"/>
          <w:numId w:val="6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D5464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«Россия – страна возможностей»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824" w:rsidRPr="00886BDD" w:rsidRDefault="00886BDD" w:rsidP="002C4CA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4CA2">
        <w:rPr>
          <w:rFonts w:ascii="Times New Roman" w:hAnsi="Times New Roman" w:cs="Times New Roman"/>
          <w:sz w:val="28"/>
          <w:szCs w:val="28"/>
        </w:rPr>
        <w:t>1.4. О</w:t>
      </w:r>
      <w:r w:rsidRPr="002C4CA2">
        <w:rPr>
          <w:rFonts w:ascii="Times New Roman" w:hAnsi="Times New Roman" w:cs="Times New Roman"/>
          <w:bCs/>
          <w:sz w:val="28"/>
          <w:szCs w:val="28"/>
        </w:rPr>
        <w:t>рганизатором Регионального этапа является</w:t>
      </w:r>
      <w:r w:rsidRPr="00886BDD">
        <w:rPr>
          <w:rFonts w:ascii="Times New Roman" w:hAnsi="Times New Roman" w:cs="Times New Roman"/>
          <w:bCs/>
          <w:sz w:val="28"/>
          <w:szCs w:val="28"/>
        </w:rPr>
        <w:t>:</w:t>
      </w:r>
    </w:p>
    <w:p w:rsidR="00886BDD" w:rsidRPr="00E530C6" w:rsidRDefault="00886BDD" w:rsidP="00810E0B">
      <w:pPr>
        <w:pStyle w:val="af3"/>
        <w:numPr>
          <w:ilvl w:val="0"/>
          <w:numId w:val="5"/>
        </w:numPr>
        <w:tabs>
          <w:tab w:val="left" w:pos="426"/>
        </w:tabs>
        <w:spacing w:after="0" w:line="324" w:lineRule="auto"/>
        <w:ind w:left="0" w:firstLine="426"/>
        <w:jc w:val="both"/>
        <w:rPr>
          <w:bCs/>
          <w:color w:val="auto"/>
          <w:sz w:val="28"/>
          <w:szCs w:val="28"/>
          <w:lang w:val="ru-RU"/>
        </w:rPr>
      </w:pPr>
      <w:r>
        <w:rPr>
          <w:bCs/>
          <w:color w:val="auto"/>
          <w:sz w:val="28"/>
          <w:szCs w:val="28"/>
          <w:lang w:val="ru-RU"/>
        </w:rPr>
        <w:t>Сахалинская областная общественная организация Общероссийской общественной организации «Российский Союз Молодежи»</w:t>
      </w:r>
      <w:r w:rsidR="00D65DC9">
        <w:rPr>
          <w:bCs/>
          <w:color w:val="auto"/>
          <w:sz w:val="28"/>
          <w:szCs w:val="28"/>
          <w:lang w:val="ru-RU"/>
        </w:rPr>
        <w:t xml:space="preserve"> </w:t>
      </w:r>
      <w:r w:rsidR="00D65DC9" w:rsidRPr="00D04A8D">
        <w:rPr>
          <w:bCs/>
          <w:color w:val="auto"/>
          <w:sz w:val="28"/>
          <w:szCs w:val="28"/>
          <w:lang w:val="ru-RU"/>
        </w:rPr>
        <w:t xml:space="preserve">при поддержке </w:t>
      </w:r>
      <w:r w:rsidR="00D04A8D" w:rsidRPr="00D04A8D">
        <w:rPr>
          <w:sz w:val="28"/>
          <w:szCs w:val="28"/>
          <w:lang w:val="ru-RU"/>
        </w:rPr>
        <w:t>Агентств</w:t>
      </w:r>
      <w:r w:rsidR="00D04A8D">
        <w:rPr>
          <w:sz w:val="28"/>
          <w:szCs w:val="28"/>
          <w:lang w:val="ru-RU"/>
        </w:rPr>
        <w:t>а</w:t>
      </w:r>
      <w:r w:rsidR="00D04A8D" w:rsidRPr="00D04A8D">
        <w:rPr>
          <w:sz w:val="28"/>
          <w:szCs w:val="28"/>
          <w:lang w:val="ru-RU"/>
        </w:rPr>
        <w:t xml:space="preserve"> по делам молодёжи Сахалинской области</w:t>
      </w:r>
      <w:r w:rsidR="00C903C5" w:rsidRPr="00D04A8D">
        <w:rPr>
          <w:rFonts w:cs="Times New Roman"/>
          <w:color w:val="auto"/>
          <w:sz w:val="28"/>
          <w:szCs w:val="28"/>
          <w:lang w:val="ru-RU"/>
        </w:rPr>
        <w:t>.</w:t>
      </w:r>
    </w:p>
    <w:p w:rsidR="00E530C6" w:rsidRDefault="00E530C6" w:rsidP="00E530C6">
      <w:pPr>
        <w:pStyle w:val="af3"/>
        <w:tabs>
          <w:tab w:val="left" w:pos="426"/>
        </w:tabs>
        <w:spacing w:after="0" w:line="324" w:lineRule="auto"/>
        <w:ind w:left="426"/>
        <w:jc w:val="both"/>
        <w:rPr>
          <w:bCs/>
          <w:color w:val="auto"/>
          <w:sz w:val="28"/>
          <w:szCs w:val="28"/>
          <w:lang w:val="ru-RU"/>
        </w:rPr>
      </w:pPr>
    </w:p>
    <w:p w:rsidR="00591824" w:rsidRDefault="00591824" w:rsidP="005918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86B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33C2" w:rsidRPr="00886BDD">
        <w:rPr>
          <w:rFonts w:ascii="Times New Roman" w:hAnsi="Times New Roman" w:cs="Times New Roman"/>
          <w:b/>
          <w:sz w:val="28"/>
          <w:szCs w:val="28"/>
        </w:rPr>
        <w:t>Цели и з</w:t>
      </w:r>
      <w:r w:rsidRPr="00886BDD">
        <w:rPr>
          <w:rFonts w:ascii="Times New Roman" w:hAnsi="Times New Roman" w:cs="Times New Roman"/>
          <w:b/>
          <w:sz w:val="28"/>
          <w:szCs w:val="28"/>
        </w:rPr>
        <w:t xml:space="preserve">адачи </w:t>
      </w:r>
      <w:r w:rsidR="00F54095" w:rsidRPr="00886BDD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EE072D" w:rsidRPr="000F46D8" w:rsidRDefault="00591824" w:rsidP="00EE072D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2.1. </w:t>
      </w:r>
      <w:r w:rsidRPr="00EE072D">
        <w:rPr>
          <w:rFonts w:ascii="Times New Roman" w:hAnsi="Times New Roman" w:cs="Times New Roman"/>
          <w:sz w:val="28"/>
          <w:szCs w:val="28"/>
        </w:rPr>
        <w:t xml:space="preserve">Цель: выявление, поддержка и поощрение </w:t>
      </w:r>
      <w:r w:rsidR="00437A28" w:rsidRPr="00EE072D">
        <w:rPr>
          <w:rFonts w:ascii="Times New Roman" w:hAnsi="Times New Roman" w:cs="Times New Roman"/>
          <w:sz w:val="28"/>
          <w:szCs w:val="28"/>
        </w:rPr>
        <w:t>достижений</w:t>
      </w:r>
      <w:r w:rsidRPr="00EE072D">
        <w:rPr>
          <w:rFonts w:ascii="Times New Roman" w:hAnsi="Times New Roman" w:cs="Times New Roman"/>
          <w:sz w:val="28"/>
          <w:szCs w:val="28"/>
        </w:rPr>
        <w:t xml:space="preserve"> обучающихся профессиональных образовательных организаций и образовательных организаций высшего </w:t>
      </w:r>
      <w:r w:rsidR="00C66D9C" w:rsidRPr="00EE072D">
        <w:rPr>
          <w:rFonts w:ascii="Times New Roman" w:hAnsi="Times New Roman" w:cs="Times New Roman"/>
          <w:sz w:val="28"/>
          <w:szCs w:val="28"/>
        </w:rPr>
        <w:t>образования</w:t>
      </w:r>
      <w:r w:rsidRPr="00EE072D">
        <w:rPr>
          <w:rFonts w:ascii="Times New Roman" w:hAnsi="Times New Roman" w:cs="Times New Roman"/>
          <w:sz w:val="28"/>
          <w:szCs w:val="28"/>
        </w:rPr>
        <w:t xml:space="preserve"> </w:t>
      </w:r>
      <w:r w:rsidR="00886BDD" w:rsidRPr="00EE072D">
        <w:rPr>
          <w:rFonts w:ascii="Times New Roman" w:hAnsi="Times New Roman" w:cs="Times New Roman"/>
          <w:sz w:val="28"/>
          <w:szCs w:val="28"/>
        </w:rPr>
        <w:t>Сахалинск</w:t>
      </w:r>
      <w:r w:rsidRPr="00EE072D">
        <w:rPr>
          <w:rFonts w:ascii="Times New Roman" w:hAnsi="Times New Roman" w:cs="Times New Roman"/>
          <w:sz w:val="28"/>
          <w:szCs w:val="28"/>
        </w:rPr>
        <w:t xml:space="preserve">ого </w:t>
      </w:r>
      <w:r w:rsidR="00810E0B" w:rsidRPr="00EE072D">
        <w:rPr>
          <w:rFonts w:ascii="Times New Roman" w:hAnsi="Times New Roman" w:cs="Times New Roman"/>
          <w:sz w:val="28"/>
          <w:szCs w:val="28"/>
        </w:rPr>
        <w:t>области</w:t>
      </w:r>
      <w:r w:rsidR="00EE072D" w:rsidRPr="00EE072D">
        <w:rPr>
          <w:rFonts w:ascii="Times New Roman" w:hAnsi="Times New Roman" w:cs="Times New Roman"/>
          <w:sz w:val="28"/>
          <w:szCs w:val="28"/>
        </w:rPr>
        <w:t>, , имеющих особые достижения в области науки, творчества, спорта, журналистики, молодежной политики, студенческого лидерства, общественной деятельности и добровольчества.</w:t>
      </w:r>
    </w:p>
    <w:p w:rsidR="00591824" w:rsidRPr="00886BDD" w:rsidRDefault="00591824" w:rsidP="00591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lastRenderedPageBreak/>
        <w:t>2.2. Задачи:</w:t>
      </w:r>
    </w:p>
    <w:p w:rsidR="00591824" w:rsidRPr="00886BDD" w:rsidRDefault="00591824" w:rsidP="00591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развитие социальной активности студенческой молодежи;</w:t>
      </w:r>
    </w:p>
    <w:p w:rsidR="00591824" w:rsidRPr="00886BDD" w:rsidRDefault="00591824" w:rsidP="00591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повышение внимания государства и общества к решению вопросов по поддержке талантливого студенчества;</w:t>
      </w:r>
    </w:p>
    <w:p w:rsidR="00591824" w:rsidRPr="00886BDD" w:rsidRDefault="00591824" w:rsidP="00591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создание условий для самореализации</w:t>
      </w:r>
      <w:r w:rsidR="0066739F" w:rsidRPr="00886BDD">
        <w:rPr>
          <w:rFonts w:ascii="Times New Roman" w:hAnsi="Times New Roman" w:cs="Times New Roman"/>
          <w:sz w:val="28"/>
          <w:szCs w:val="28"/>
        </w:rPr>
        <w:t xml:space="preserve"> и раскрытия потенциала студенческой молодежи;</w:t>
      </w:r>
    </w:p>
    <w:p w:rsidR="00A233C2" w:rsidRPr="00886BDD" w:rsidRDefault="00A233C2" w:rsidP="005918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организация и информационная поддержка студенческих инициатив в сфере науки, образования, спорта, культуры, творчества, общественной и волонтерской деятельности.</w:t>
      </w:r>
    </w:p>
    <w:p w:rsidR="00416B37" w:rsidRDefault="0066739F" w:rsidP="00FD3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объединение усилий заинтересованных организаций по созданию условий развития гражданского общества, укрепления разносторонних связей между профессиональными образовательными организациями </w:t>
      </w:r>
      <w:r w:rsidR="000231E5">
        <w:rPr>
          <w:rFonts w:ascii="Times New Roman" w:hAnsi="Times New Roman" w:cs="Times New Roman"/>
          <w:sz w:val="28"/>
          <w:szCs w:val="28"/>
        </w:rPr>
        <w:t xml:space="preserve">и </w:t>
      </w:r>
      <w:r w:rsidR="000231E5" w:rsidRPr="00886BDD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</w:t>
      </w:r>
      <w:r w:rsidRPr="00886BDD">
        <w:rPr>
          <w:rFonts w:ascii="Times New Roman" w:hAnsi="Times New Roman" w:cs="Times New Roman"/>
          <w:sz w:val="28"/>
          <w:szCs w:val="28"/>
        </w:rPr>
        <w:t xml:space="preserve">высшего </w:t>
      </w:r>
      <w:r w:rsidR="000231E5">
        <w:rPr>
          <w:rFonts w:ascii="Times New Roman" w:hAnsi="Times New Roman" w:cs="Times New Roman"/>
          <w:sz w:val="28"/>
          <w:szCs w:val="28"/>
        </w:rPr>
        <w:t>образования</w:t>
      </w:r>
      <w:r w:rsidR="00FD37F8" w:rsidRPr="00886BDD">
        <w:rPr>
          <w:rFonts w:ascii="Times New Roman" w:hAnsi="Times New Roman" w:cs="Times New Roman"/>
          <w:sz w:val="28"/>
          <w:szCs w:val="28"/>
        </w:rPr>
        <w:t>.</w:t>
      </w:r>
    </w:p>
    <w:p w:rsidR="00810E0B" w:rsidRPr="00886BDD" w:rsidRDefault="00810E0B" w:rsidP="000231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39F" w:rsidRDefault="0066739F" w:rsidP="006673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86BDD">
        <w:rPr>
          <w:rFonts w:ascii="Times New Roman" w:hAnsi="Times New Roman" w:cs="Times New Roman"/>
          <w:b/>
          <w:sz w:val="28"/>
          <w:szCs w:val="28"/>
        </w:rPr>
        <w:t xml:space="preserve">. Организаторы </w:t>
      </w:r>
      <w:r w:rsidR="00F54095" w:rsidRPr="00886BDD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810E0B" w:rsidRPr="00886BDD" w:rsidRDefault="00810E0B" w:rsidP="00810E0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E0B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осуществляет </w:t>
      </w:r>
      <w:r w:rsidR="00EE07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ргкомитет </w:t>
      </w:r>
      <w:r w:rsidR="00EE072D">
        <w:rPr>
          <w:rFonts w:ascii="Times New Roman" w:hAnsi="Times New Roman" w:cs="Times New Roman"/>
          <w:sz w:val="28"/>
          <w:szCs w:val="28"/>
        </w:rPr>
        <w:t>Р</w:t>
      </w:r>
      <w:r w:rsidR="004977B2" w:rsidRPr="00886BDD">
        <w:rPr>
          <w:rFonts w:ascii="Times New Roman" w:hAnsi="Times New Roman" w:cs="Times New Roman"/>
          <w:sz w:val="28"/>
          <w:szCs w:val="28"/>
        </w:rPr>
        <w:t>егионального этапа</w:t>
      </w:r>
      <w:r w:rsidRPr="008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 формируется из представителей учредителей </w:t>
      </w:r>
      <w:r w:rsidR="004977B2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Состав оргкомитета </w:t>
      </w:r>
      <w:r w:rsidR="004977B2" w:rsidRPr="00886BDD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810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протоколом о создании оргкомитета </w:t>
      </w:r>
      <w:r w:rsidR="004977B2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10E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39F" w:rsidRDefault="0066739F" w:rsidP="00C66D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3.2. Решение оперативных вопросов по реализации программы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 xml:space="preserve"> </w:t>
      </w:r>
      <w:r w:rsidR="004977B2" w:rsidRP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r w:rsidR="00D4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Сахалинская областная организация </w:t>
      </w:r>
      <w:r w:rsidR="004977B2" w:rsidRP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</w:t>
      </w:r>
      <w:r w:rsidR="00D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77B2" w:rsidRP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</w:t>
      </w:r>
      <w:r w:rsidR="00D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977B2" w:rsidRP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D4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77B2" w:rsidRP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«Российский Союз Молодежи»</w:t>
      </w:r>
      <w:r w:rsidRPr="004977B2">
        <w:rPr>
          <w:rFonts w:ascii="Times New Roman" w:hAnsi="Times New Roman" w:cs="Times New Roman"/>
          <w:sz w:val="28"/>
          <w:szCs w:val="28"/>
        </w:rPr>
        <w:t>.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3.3 Оргкомитет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: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осуществляет программное обеспечение на стадии подготовки и проведения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осуществляет административное обеспечение на стадии подготовки и проведения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проводит организационную подготовку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программой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осуществляет проведение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lastRenderedPageBreak/>
        <w:t>- организует проведени</w:t>
      </w:r>
      <w:r w:rsidR="00C66D9C" w:rsidRPr="00886BDD">
        <w:rPr>
          <w:rFonts w:ascii="Times New Roman" w:hAnsi="Times New Roman" w:cs="Times New Roman"/>
          <w:sz w:val="28"/>
          <w:szCs w:val="28"/>
        </w:rPr>
        <w:t>е</w:t>
      </w:r>
      <w:r w:rsidRPr="00886BDD">
        <w:rPr>
          <w:rFonts w:ascii="Times New Roman" w:hAnsi="Times New Roman" w:cs="Times New Roman"/>
          <w:sz w:val="28"/>
          <w:szCs w:val="28"/>
        </w:rPr>
        <w:t xml:space="preserve"> Церемонии награждения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утверждает календарный план (программу) проведения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C66D9C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самостоятельно</w:t>
      </w:r>
      <w:r w:rsidR="0066739F" w:rsidRPr="00886BDD">
        <w:rPr>
          <w:rFonts w:ascii="Times New Roman" w:hAnsi="Times New Roman" w:cs="Times New Roman"/>
          <w:sz w:val="28"/>
          <w:szCs w:val="28"/>
        </w:rPr>
        <w:t xml:space="preserve"> либо по рекомендации экспертного совета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66739F" w:rsidRPr="00886BDD">
        <w:rPr>
          <w:rFonts w:ascii="Times New Roman" w:hAnsi="Times New Roman" w:cs="Times New Roman"/>
          <w:sz w:val="28"/>
          <w:szCs w:val="28"/>
        </w:rPr>
        <w:t xml:space="preserve"> утверждает перечень специальных номинаций;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утверждает список победителей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оставляет за собой право изменить сроки проведения этапов конкурса в случае повышения качества их проведения;</w:t>
      </w:r>
    </w:p>
    <w:p w:rsidR="0066739F" w:rsidRPr="00886BDD" w:rsidRDefault="0066739F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оставляет за собой право по согласованию с экспертным советом изменить номинацию.</w:t>
      </w:r>
    </w:p>
    <w:p w:rsidR="0066739F" w:rsidRPr="00886BDD" w:rsidRDefault="00566A33" w:rsidP="00566A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6BDD">
        <w:rPr>
          <w:rFonts w:ascii="Times New Roman" w:hAnsi="Times New Roman" w:cs="Times New Roman"/>
          <w:b/>
          <w:sz w:val="28"/>
          <w:szCs w:val="28"/>
        </w:rPr>
        <w:t xml:space="preserve">. Участники </w:t>
      </w:r>
      <w:r w:rsidR="00FD37F8" w:rsidRPr="00886BDD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566A33" w:rsidRDefault="00566A33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4.1. Участниками </w:t>
      </w:r>
      <w:r w:rsidR="00416B37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 xml:space="preserve"> являются студенты (специалисты, бакалавры, магистранты) очной формы обучения профессиональных образовательных организаций и образовательных организаций высшего образования </w:t>
      </w:r>
      <w:r w:rsidR="00886BDD">
        <w:rPr>
          <w:rFonts w:ascii="Times New Roman" w:hAnsi="Times New Roman" w:cs="Times New Roman"/>
          <w:sz w:val="28"/>
          <w:szCs w:val="28"/>
        </w:rPr>
        <w:t>Сахалинск</w:t>
      </w:r>
      <w:r w:rsidRPr="00886BDD">
        <w:rPr>
          <w:rFonts w:ascii="Times New Roman" w:hAnsi="Times New Roman" w:cs="Times New Roman"/>
          <w:sz w:val="28"/>
          <w:szCs w:val="28"/>
        </w:rPr>
        <w:t xml:space="preserve">ого </w:t>
      </w:r>
      <w:r w:rsidR="00810E0B">
        <w:rPr>
          <w:rFonts w:ascii="Times New Roman" w:hAnsi="Times New Roman" w:cs="Times New Roman"/>
          <w:sz w:val="28"/>
          <w:szCs w:val="28"/>
        </w:rPr>
        <w:t>области</w:t>
      </w:r>
      <w:r w:rsidRPr="00886BDD">
        <w:rPr>
          <w:rFonts w:ascii="Times New Roman" w:hAnsi="Times New Roman" w:cs="Times New Roman"/>
          <w:sz w:val="28"/>
          <w:szCs w:val="28"/>
        </w:rPr>
        <w:t xml:space="preserve">, лидеры и руководители советов обучающихся профессиональных образовательных организаций и образовательных организаций высшего образования </w:t>
      </w:r>
      <w:r w:rsidR="00886BDD">
        <w:rPr>
          <w:rFonts w:ascii="Times New Roman" w:hAnsi="Times New Roman" w:cs="Times New Roman"/>
          <w:sz w:val="28"/>
          <w:szCs w:val="28"/>
        </w:rPr>
        <w:t>Сахалинск</w:t>
      </w:r>
      <w:r w:rsidRPr="00886BDD">
        <w:rPr>
          <w:rFonts w:ascii="Times New Roman" w:hAnsi="Times New Roman" w:cs="Times New Roman"/>
          <w:sz w:val="28"/>
          <w:szCs w:val="28"/>
        </w:rPr>
        <w:t xml:space="preserve">ого </w:t>
      </w:r>
      <w:r w:rsidR="00810E0B">
        <w:rPr>
          <w:rFonts w:ascii="Times New Roman" w:hAnsi="Times New Roman" w:cs="Times New Roman"/>
          <w:sz w:val="28"/>
          <w:szCs w:val="28"/>
        </w:rPr>
        <w:t>области</w:t>
      </w:r>
      <w:r w:rsidRPr="00886BD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26A7A">
        <w:rPr>
          <w:rFonts w:ascii="Times New Roman" w:hAnsi="Times New Roman" w:cs="Times New Roman"/>
          <w:sz w:val="28"/>
          <w:szCs w:val="28"/>
        </w:rPr>
        <w:t>студенческие объединения</w:t>
      </w:r>
      <w:r w:rsidR="00C0089C">
        <w:rPr>
          <w:rFonts w:ascii="Times New Roman" w:hAnsi="Times New Roman" w:cs="Times New Roman"/>
          <w:sz w:val="28"/>
          <w:szCs w:val="28"/>
        </w:rPr>
        <w:t xml:space="preserve"> в возрасте от 1</w:t>
      </w:r>
      <w:r w:rsidR="00893790">
        <w:rPr>
          <w:rFonts w:ascii="Times New Roman" w:hAnsi="Times New Roman" w:cs="Times New Roman"/>
          <w:sz w:val="28"/>
          <w:szCs w:val="28"/>
        </w:rPr>
        <w:t>6</w:t>
      </w:r>
      <w:r w:rsidR="00C0089C">
        <w:rPr>
          <w:rFonts w:ascii="Times New Roman" w:hAnsi="Times New Roman" w:cs="Times New Roman"/>
          <w:sz w:val="28"/>
          <w:szCs w:val="28"/>
        </w:rPr>
        <w:t xml:space="preserve"> до</w:t>
      </w:r>
      <w:r w:rsidR="004F51FA">
        <w:rPr>
          <w:rFonts w:ascii="Times New Roman" w:hAnsi="Times New Roman" w:cs="Times New Roman"/>
          <w:sz w:val="28"/>
          <w:szCs w:val="28"/>
        </w:rPr>
        <w:t xml:space="preserve"> </w:t>
      </w:r>
      <w:r w:rsidR="006A6AD5">
        <w:rPr>
          <w:rFonts w:ascii="Times New Roman" w:hAnsi="Times New Roman" w:cs="Times New Roman"/>
          <w:sz w:val="28"/>
          <w:szCs w:val="28"/>
        </w:rPr>
        <w:t>2</w:t>
      </w:r>
      <w:r w:rsidR="00893790">
        <w:rPr>
          <w:rFonts w:ascii="Times New Roman" w:hAnsi="Times New Roman" w:cs="Times New Roman"/>
          <w:sz w:val="28"/>
          <w:szCs w:val="28"/>
        </w:rPr>
        <w:t>3</w:t>
      </w:r>
      <w:r w:rsidR="00C0089C">
        <w:rPr>
          <w:rFonts w:ascii="Times New Roman" w:hAnsi="Times New Roman" w:cs="Times New Roman"/>
          <w:sz w:val="28"/>
          <w:szCs w:val="28"/>
        </w:rPr>
        <w:t xml:space="preserve"> лет</w:t>
      </w:r>
      <w:r w:rsidR="00893790">
        <w:rPr>
          <w:rFonts w:ascii="Times New Roman" w:hAnsi="Times New Roman" w:cs="Times New Roman"/>
          <w:sz w:val="28"/>
          <w:szCs w:val="28"/>
        </w:rPr>
        <w:t xml:space="preserve"> (</w:t>
      </w:r>
      <w:r w:rsidR="00BD7291">
        <w:rPr>
          <w:rFonts w:ascii="Times New Roman" w:hAnsi="Times New Roman" w:cs="Times New Roman"/>
          <w:sz w:val="28"/>
          <w:szCs w:val="28"/>
        </w:rPr>
        <w:t>СПО</w:t>
      </w:r>
      <w:r w:rsidR="00893790">
        <w:rPr>
          <w:rFonts w:ascii="Times New Roman" w:hAnsi="Times New Roman" w:cs="Times New Roman"/>
          <w:sz w:val="28"/>
          <w:szCs w:val="28"/>
        </w:rPr>
        <w:t>),</w:t>
      </w:r>
      <w:r w:rsidR="00C26A7A">
        <w:rPr>
          <w:rFonts w:ascii="Times New Roman" w:hAnsi="Times New Roman" w:cs="Times New Roman"/>
          <w:sz w:val="28"/>
          <w:szCs w:val="28"/>
        </w:rPr>
        <w:t xml:space="preserve"> </w:t>
      </w:r>
      <w:r w:rsidR="00893790">
        <w:rPr>
          <w:rFonts w:ascii="Times New Roman" w:hAnsi="Times New Roman" w:cs="Times New Roman"/>
          <w:sz w:val="28"/>
          <w:szCs w:val="28"/>
        </w:rPr>
        <w:t xml:space="preserve">от 18 </w:t>
      </w:r>
      <w:r w:rsidR="00C26A7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93790">
        <w:rPr>
          <w:rFonts w:ascii="Times New Roman" w:hAnsi="Times New Roman" w:cs="Times New Roman"/>
          <w:sz w:val="28"/>
          <w:szCs w:val="28"/>
        </w:rPr>
        <w:t>до 25 лет (ВО)</w:t>
      </w:r>
      <w:r w:rsidR="00C26A7A">
        <w:rPr>
          <w:rFonts w:ascii="Times New Roman" w:hAnsi="Times New Roman" w:cs="Times New Roman"/>
          <w:sz w:val="28"/>
          <w:szCs w:val="28"/>
        </w:rPr>
        <w:t>.</w:t>
      </w:r>
    </w:p>
    <w:p w:rsidR="00C0089C" w:rsidRDefault="00C0089C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C26A7A"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участник может участвовать не более чем в 2-х номинациях, одно из которых </w:t>
      </w:r>
      <w:r w:rsidR="00BD7291">
        <w:rPr>
          <w:rFonts w:ascii="Times New Roman" w:hAnsi="Times New Roman" w:cs="Times New Roman"/>
          <w:sz w:val="28"/>
          <w:szCs w:val="28"/>
        </w:rPr>
        <w:t>Гран-При «С</w:t>
      </w:r>
      <w:r>
        <w:rPr>
          <w:rFonts w:ascii="Times New Roman" w:hAnsi="Times New Roman" w:cs="Times New Roman"/>
          <w:sz w:val="28"/>
          <w:szCs w:val="28"/>
        </w:rPr>
        <w:t>тудент  года».</w:t>
      </w:r>
    </w:p>
    <w:p w:rsidR="006A6AD5" w:rsidRDefault="006A6AD5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6A6AD5">
        <w:rPr>
          <w:rFonts w:ascii="Times New Roman" w:hAnsi="Times New Roman" w:cs="Times New Roman"/>
          <w:sz w:val="28"/>
          <w:szCs w:val="28"/>
        </w:rPr>
        <w:t>В случае участия в 2-х номинациях участник представляет два комплекта документов, указанных в п. 8.1 настоящего Положения, указывая название номинации и раскрывая в конкурсных материалах достижения по установленным направлениям и критериям оценки.</w:t>
      </w:r>
    </w:p>
    <w:p w:rsidR="00B2730D" w:rsidRDefault="00B2730D" w:rsidP="006673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0D" w:rsidRPr="00B2730D" w:rsidRDefault="00566A33" w:rsidP="00437A28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730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273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730D" w:rsidRPr="00B2730D">
        <w:rPr>
          <w:rFonts w:ascii="Times New Roman" w:hAnsi="Times New Roman" w:cs="Times New Roman"/>
          <w:b/>
          <w:bCs/>
          <w:sz w:val="28"/>
          <w:szCs w:val="28"/>
        </w:rPr>
        <w:t>Условия и порядок проведения Премии</w:t>
      </w:r>
    </w:p>
    <w:p w:rsidR="00B2730D" w:rsidRPr="00B2730D" w:rsidRDefault="00B2730D" w:rsidP="00437A28">
      <w:pPr>
        <w:pStyle w:val="af7"/>
        <w:tabs>
          <w:tab w:val="left" w:pos="113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730D">
        <w:rPr>
          <w:rFonts w:ascii="Times New Roman" w:hAnsi="Times New Roman" w:cs="Times New Roman"/>
          <w:sz w:val="28"/>
          <w:szCs w:val="28"/>
        </w:rPr>
        <w:t>.1. Премия проводится в три этапа:</w:t>
      </w:r>
    </w:p>
    <w:p w:rsidR="00B2730D" w:rsidRDefault="00B2730D" w:rsidP="00437A28">
      <w:pPr>
        <w:pStyle w:val="af7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30D">
        <w:rPr>
          <w:rFonts w:ascii="Times New Roman" w:hAnsi="Times New Roman" w:cs="Times New Roman"/>
          <w:b/>
          <w:sz w:val="28"/>
          <w:szCs w:val="28"/>
        </w:rPr>
        <w:t>I этап</w:t>
      </w:r>
      <w:r w:rsidRPr="00B2730D">
        <w:rPr>
          <w:rFonts w:ascii="Times New Roman" w:hAnsi="Times New Roman" w:cs="Times New Roman"/>
          <w:sz w:val="28"/>
          <w:szCs w:val="28"/>
        </w:rPr>
        <w:t xml:space="preserve"> </w:t>
      </w:r>
      <w:r w:rsidRPr="00B2730D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B2730D">
        <w:rPr>
          <w:rFonts w:ascii="Times New Roman" w:hAnsi="Times New Roman" w:cs="Times New Roman"/>
          <w:b/>
          <w:sz w:val="28"/>
          <w:szCs w:val="28"/>
        </w:rPr>
        <w:t xml:space="preserve">егиональный: </w:t>
      </w:r>
      <w:r w:rsidRPr="00B2730D">
        <w:rPr>
          <w:rFonts w:ascii="Times New Roman" w:hAnsi="Times New Roman" w:cs="Times New Roman"/>
          <w:sz w:val="28"/>
          <w:szCs w:val="28"/>
        </w:rPr>
        <w:t xml:space="preserve">до </w:t>
      </w:r>
      <w:r w:rsidR="00D81464">
        <w:rPr>
          <w:rFonts w:ascii="Times New Roman" w:hAnsi="Times New Roman" w:cs="Times New Roman"/>
          <w:sz w:val="28"/>
          <w:szCs w:val="28"/>
        </w:rPr>
        <w:t>1</w:t>
      </w:r>
      <w:r w:rsidR="004F51FA">
        <w:rPr>
          <w:rFonts w:ascii="Times New Roman" w:hAnsi="Times New Roman" w:cs="Times New Roman"/>
          <w:sz w:val="28"/>
          <w:szCs w:val="28"/>
        </w:rPr>
        <w:t>4</w:t>
      </w:r>
      <w:r w:rsidRPr="00B2730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02E79">
        <w:rPr>
          <w:rFonts w:ascii="Times New Roman" w:hAnsi="Times New Roman" w:cs="Times New Roman"/>
          <w:sz w:val="28"/>
          <w:szCs w:val="28"/>
        </w:rPr>
        <w:t>2019</w:t>
      </w:r>
      <w:r w:rsidRPr="00B2730D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2730D" w:rsidRPr="00B2730D" w:rsidRDefault="00B2730D" w:rsidP="00437A28">
      <w:pPr>
        <w:pStyle w:val="af7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30D">
        <w:rPr>
          <w:rFonts w:ascii="Times New Roman" w:hAnsi="Times New Roman" w:cs="Times New Roman"/>
          <w:sz w:val="28"/>
          <w:szCs w:val="28"/>
        </w:rPr>
        <w:lastRenderedPageBreak/>
        <w:t>Организацию I этапа Премии осуществляет региональная дирекция Премии, которая проводит отборочные испытания в соответствии с настоящ</w:t>
      </w:r>
      <w:r w:rsidR="00D81464">
        <w:rPr>
          <w:rFonts w:ascii="Times New Roman" w:hAnsi="Times New Roman" w:cs="Times New Roman"/>
          <w:sz w:val="28"/>
          <w:szCs w:val="28"/>
        </w:rPr>
        <w:t>им</w:t>
      </w:r>
      <w:r w:rsidRPr="00B2730D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81464">
        <w:rPr>
          <w:rFonts w:ascii="Times New Roman" w:hAnsi="Times New Roman" w:cs="Times New Roman"/>
          <w:sz w:val="28"/>
          <w:szCs w:val="28"/>
        </w:rPr>
        <w:t>ем</w:t>
      </w:r>
      <w:r w:rsidRPr="00B2730D">
        <w:rPr>
          <w:rFonts w:ascii="Times New Roman" w:hAnsi="Times New Roman" w:cs="Times New Roman"/>
          <w:sz w:val="28"/>
          <w:szCs w:val="28"/>
        </w:rPr>
        <w:t xml:space="preserve"> и номинациями (п. </w:t>
      </w:r>
      <w:r w:rsidR="00437A28">
        <w:rPr>
          <w:rFonts w:ascii="Times New Roman" w:hAnsi="Times New Roman" w:cs="Times New Roman"/>
          <w:sz w:val="28"/>
          <w:szCs w:val="28"/>
        </w:rPr>
        <w:t>6</w:t>
      </w:r>
      <w:r w:rsidRPr="00B2730D">
        <w:rPr>
          <w:rFonts w:ascii="Times New Roman" w:hAnsi="Times New Roman" w:cs="Times New Roman"/>
          <w:sz w:val="28"/>
          <w:szCs w:val="28"/>
        </w:rPr>
        <w:t xml:space="preserve">.1). </w:t>
      </w:r>
    </w:p>
    <w:p w:rsidR="00B2730D" w:rsidRPr="00B2730D" w:rsidRDefault="00B2730D" w:rsidP="00B2730D">
      <w:pPr>
        <w:pStyle w:val="af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30D">
        <w:rPr>
          <w:rFonts w:ascii="Times New Roman" w:hAnsi="Times New Roman" w:cs="Times New Roman"/>
          <w:sz w:val="28"/>
          <w:szCs w:val="28"/>
        </w:rPr>
        <w:t xml:space="preserve">Победители I этапа Премии рекомендуются к участию во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730D">
        <w:rPr>
          <w:rFonts w:ascii="Times New Roman" w:hAnsi="Times New Roman" w:cs="Times New Roman"/>
          <w:sz w:val="28"/>
          <w:szCs w:val="28"/>
        </w:rPr>
        <w:t>сероссийском заочном этапе.</w:t>
      </w:r>
    </w:p>
    <w:p w:rsidR="00B2730D" w:rsidRPr="00B2730D" w:rsidRDefault="00B2730D" w:rsidP="00B2730D">
      <w:pPr>
        <w:pStyle w:val="af7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730D">
        <w:rPr>
          <w:rFonts w:ascii="Times New Roman" w:hAnsi="Times New Roman" w:cs="Times New Roman"/>
          <w:b/>
          <w:sz w:val="28"/>
          <w:szCs w:val="28"/>
        </w:rPr>
        <w:t xml:space="preserve">II этап –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2730D">
        <w:rPr>
          <w:rFonts w:ascii="Times New Roman" w:hAnsi="Times New Roman" w:cs="Times New Roman"/>
          <w:b/>
          <w:sz w:val="28"/>
          <w:szCs w:val="28"/>
        </w:rPr>
        <w:t>сероссийский заочный этап</w:t>
      </w:r>
      <w:r w:rsidRPr="00B2730D">
        <w:rPr>
          <w:rFonts w:ascii="Times New Roman" w:hAnsi="Times New Roman" w:cs="Times New Roman"/>
          <w:sz w:val="28"/>
          <w:szCs w:val="28"/>
        </w:rPr>
        <w:t xml:space="preserve">: с </w:t>
      </w:r>
      <w:r w:rsidR="00D81464">
        <w:rPr>
          <w:rFonts w:ascii="Times New Roman" w:hAnsi="Times New Roman" w:cs="Times New Roman"/>
          <w:sz w:val="28"/>
          <w:szCs w:val="28"/>
        </w:rPr>
        <w:t>15</w:t>
      </w:r>
      <w:r w:rsidRPr="00B2730D">
        <w:rPr>
          <w:rFonts w:ascii="Times New Roman" w:hAnsi="Times New Roman" w:cs="Times New Roman"/>
          <w:sz w:val="28"/>
          <w:szCs w:val="28"/>
        </w:rPr>
        <w:t xml:space="preserve"> по 2</w:t>
      </w:r>
      <w:r w:rsidR="00D81464">
        <w:rPr>
          <w:rFonts w:ascii="Times New Roman" w:hAnsi="Times New Roman" w:cs="Times New Roman"/>
          <w:sz w:val="28"/>
          <w:szCs w:val="28"/>
        </w:rPr>
        <w:t>1</w:t>
      </w:r>
      <w:r w:rsidRPr="00B2730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A02E79">
        <w:rPr>
          <w:rFonts w:ascii="Times New Roman" w:hAnsi="Times New Roman" w:cs="Times New Roman"/>
          <w:sz w:val="28"/>
          <w:szCs w:val="28"/>
        </w:rPr>
        <w:t>2019</w:t>
      </w:r>
      <w:r w:rsidRPr="00B273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81464" w:rsidRPr="00D81464" w:rsidRDefault="00B2730D" w:rsidP="00D81464">
      <w:pPr>
        <w:pStyle w:val="af7"/>
        <w:tabs>
          <w:tab w:val="left" w:pos="1134"/>
        </w:tabs>
        <w:spacing w:line="360" w:lineRule="auto"/>
        <w:ind w:left="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2730D">
        <w:rPr>
          <w:rFonts w:ascii="Times New Roman" w:hAnsi="Times New Roman" w:cs="Times New Roman"/>
          <w:sz w:val="28"/>
          <w:szCs w:val="28"/>
        </w:rPr>
        <w:t xml:space="preserve">II этап Премии заключается </w:t>
      </w:r>
      <w:r w:rsidR="00D81464" w:rsidRPr="00D8146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в оценке и отборе резюме победителей региональных этапов экспертным советом Премии. Победители второго этапа Премии рекомендуются к участию во </w:t>
      </w:r>
      <w:r w:rsidR="00D8146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В</w:t>
      </w:r>
      <w:r w:rsidR="00D81464" w:rsidRPr="00D81464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сероссийском очном этапе. </w:t>
      </w:r>
    </w:p>
    <w:p w:rsidR="00D81464" w:rsidRDefault="00B2730D" w:rsidP="004F51FA">
      <w:pPr>
        <w:pStyle w:val="af7"/>
        <w:tabs>
          <w:tab w:val="left" w:pos="1134"/>
        </w:tabs>
        <w:spacing w:line="36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B2730D">
        <w:rPr>
          <w:rFonts w:ascii="Times New Roman" w:hAnsi="Times New Roman" w:cs="Times New Roman"/>
          <w:b/>
          <w:sz w:val="28"/>
          <w:szCs w:val="28"/>
        </w:rPr>
        <w:t>III этап</w:t>
      </w:r>
      <w:r w:rsidRPr="00B2730D">
        <w:rPr>
          <w:rFonts w:ascii="Times New Roman" w:hAnsi="Times New Roman" w:cs="Times New Roman"/>
          <w:sz w:val="28"/>
          <w:szCs w:val="28"/>
        </w:rPr>
        <w:t xml:space="preserve"> </w:t>
      </w:r>
      <w:r w:rsidRPr="00B2730D"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2730D">
        <w:rPr>
          <w:rFonts w:ascii="Times New Roman" w:hAnsi="Times New Roman" w:cs="Times New Roman"/>
          <w:b/>
          <w:sz w:val="28"/>
          <w:szCs w:val="28"/>
        </w:rPr>
        <w:t>сероссийский очный этап</w:t>
      </w:r>
      <w:r w:rsidRPr="00B2730D">
        <w:rPr>
          <w:rFonts w:ascii="Times New Roman" w:hAnsi="Times New Roman" w:cs="Times New Roman"/>
          <w:b/>
          <w:bCs/>
          <w:sz w:val="28"/>
          <w:szCs w:val="28"/>
        </w:rPr>
        <w:t xml:space="preserve"> и церемония награждения</w:t>
      </w:r>
      <w:r w:rsidRPr="00B273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81464" w:rsidRDefault="00D81464" w:rsidP="00D81464">
      <w:pPr>
        <w:pStyle w:val="af7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464">
        <w:rPr>
          <w:rFonts w:ascii="Times New Roman" w:hAnsi="Times New Roman" w:cs="Times New Roman"/>
          <w:sz w:val="28"/>
          <w:szCs w:val="28"/>
        </w:rPr>
        <w:t xml:space="preserve">Третий этап Премии заключается в прохождении участниками Премии конкурсных испытаний по номинациям. </w:t>
      </w:r>
    </w:p>
    <w:p w:rsidR="00D81464" w:rsidRPr="00D81464" w:rsidRDefault="00D81464" w:rsidP="00D81464">
      <w:pPr>
        <w:pStyle w:val="af7"/>
        <w:tabs>
          <w:tab w:val="left" w:pos="113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1464">
        <w:rPr>
          <w:rFonts w:ascii="Times New Roman" w:hAnsi="Times New Roman" w:cs="Times New Roman"/>
          <w:sz w:val="28"/>
          <w:szCs w:val="28"/>
        </w:rPr>
        <w:t>Место проведения III этапа Премии – с 04 по 08 ноября 2019 года в г. Казань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1464">
        <w:rPr>
          <w:rFonts w:ascii="Times New Roman" w:hAnsi="Times New Roman" w:cs="Times New Roman"/>
          <w:sz w:val="28"/>
          <w:szCs w:val="28"/>
        </w:rPr>
        <w:t xml:space="preserve"> республика Татарстан (</w:t>
      </w:r>
      <w:r w:rsidR="00BD7291">
        <w:rPr>
          <w:rFonts w:ascii="Times New Roman" w:hAnsi="Times New Roman" w:cs="Times New Roman"/>
          <w:sz w:val="28"/>
          <w:szCs w:val="28"/>
        </w:rPr>
        <w:t>СПО</w:t>
      </w:r>
      <w:r w:rsidRPr="00D81464">
        <w:rPr>
          <w:rFonts w:ascii="Times New Roman" w:hAnsi="Times New Roman" w:cs="Times New Roman"/>
          <w:sz w:val="28"/>
          <w:szCs w:val="28"/>
        </w:rPr>
        <w:t xml:space="preserve">); с 14 по 18 ноября 2019 года в г. Ростов-на-Дону, Ростовская область (ВО).  </w:t>
      </w:r>
    </w:p>
    <w:p w:rsidR="00B2730D" w:rsidRDefault="00B2730D" w:rsidP="00B2730D">
      <w:pPr>
        <w:pStyle w:val="af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730D">
        <w:rPr>
          <w:rFonts w:ascii="Times New Roman" w:hAnsi="Times New Roman" w:cs="Times New Roman"/>
          <w:sz w:val="28"/>
          <w:szCs w:val="28"/>
        </w:rPr>
        <w:t xml:space="preserve">.2. Расходы по направлению участников Премии берет на себя направляющая организация. Расходы по питанию, проживанию участников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730D">
        <w:rPr>
          <w:rFonts w:ascii="Times New Roman" w:hAnsi="Times New Roman" w:cs="Times New Roman"/>
          <w:sz w:val="28"/>
          <w:szCs w:val="28"/>
        </w:rPr>
        <w:t>сероссийского очного этапа Премии осуществляются за счет средств организаторов Премии.</w:t>
      </w:r>
    </w:p>
    <w:p w:rsidR="005C26A0" w:rsidRPr="00B2730D" w:rsidRDefault="005C26A0" w:rsidP="00B2730D">
      <w:pPr>
        <w:pStyle w:val="af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6A33" w:rsidRPr="00886BDD" w:rsidRDefault="00566A33" w:rsidP="00B27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886BDD">
        <w:rPr>
          <w:rFonts w:ascii="Times New Roman" w:hAnsi="Times New Roman" w:cs="Times New Roman"/>
          <w:b/>
          <w:sz w:val="28"/>
          <w:szCs w:val="28"/>
        </w:rPr>
        <w:t xml:space="preserve">. Номинации </w:t>
      </w:r>
      <w:r w:rsidR="00C0089C">
        <w:rPr>
          <w:rFonts w:ascii="Times New Roman" w:hAnsi="Times New Roman" w:cs="Times New Roman"/>
          <w:b/>
          <w:sz w:val="28"/>
          <w:szCs w:val="28"/>
        </w:rPr>
        <w:t>Премии и критерии оценки</w:t>
      </w:r>
    </w:p>
    <w:p w:rsidR="00141B87" w:rsidRDefault="00141B87" w:rsidP="00141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33" w:rsidRPr="00886BDD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6.1. </w:t>
      </w:r>
      <w:r w:rsidR="00C26A7A">
        <w:rPr>
          <w:rFonts w:ascii="Times New Roman" w:hAnsi="Times New Roman" w:cs="Times New Roman"/>
          <w:bCs/>
          <w:sz w:val="28"/>
          <w:szCs w:val="28"/>
        </w:rPr>
        <w:t>И</w:t>
      </w:r>
      <w:r w:rsidR="00C26A7A" w:rsidRPr="00141B87">
        <w:rPr>
          <w:rFonts w:ascii="Times New Roman" w:hAnsi="Times New Roman" w:cs="Times New Roman"/>
          <w:bCs/>
          <w:sz w:val="28"/>
          <w:szCs w:val="28"/>
        </w:rPr>
        <w:t xml:space="preserve">ндивидуальные </w:t>
      </w:r>
      <w:r w:rsidR="00C26A7A">
        <w:rPr>
          <w:rFonts w:ascii="Times New Roman" w:hAnsi="Times New Roman" w:cs="Times New Roman"/>
          <w:bCs/>
          <w:sz w:val="28"/>
          <w:szCs w:val="28"/>
        </w:rPr>
        <w:t>н</w:t>
      </w:r>
      <w:r w:rsidR="00141B87" w:rsidRPr="00141B87">
        <w:rPr>
          <w:rFonts w:ascii="Times New Roman" w:hAnsi="Times New Roman" w:cs="Times New Roman"/>
          <w:bCs/>
          <w:sz w:val="28"/>
          <w:szCs w:val="28"/>
        </w:rPr>
        <w:t>оминации</w:t>
      </w:r>
      <w:r w:rsidR="00C26A7A">
        <w:rPr>
          <w:rFonts w:ascii="Times New Roman" w:hAnsi="Times New Roman" w:cs="Times New Roman"/>
          <w:bCs/>
          <w:sz w:val="28"/>
          <w:szCs w:val="28"/>
        </w:rPr>
        <w:t>:</w:t>
      </w:r>
    </w:p>
    <w:p w:rsidR="001225BF" w:rsidRDefault="001225BF" w:rsidP="001225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664" w:rsidRPr="00280664" w:rsidRDefault="00566A33" w:rsidP="007936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0664">
        <w:rPr>
          <w:rFonts w:ascii="Times New Roman" w:hAnsi="Times New Roman" w:cs="Times New Roman"/>
          <w:b/>
          <w:sz w:val="28"/>
          <w:szCs w:val="28"/>
        </w:rPr>
        <w:t>Номинация 1</w:t>
      </w:r>
      <w:r w:rsidRPr="00280664">
        <w:rPr>
          <w:rFonts w:ascii="Times New Roman" w:hAnsi="Times New Roman" w:cs="Times New Roman"/>
          <w:sz w:val="28"/>
          <w:szCs w:val="28"/>
        </w:rPr>
        <w:t xml:space="preserve"> – </w:t>
      </w:r>
      <w:r w:rsidR="00280664" w:rsidRPr="00280664">
        <w:rPr>
          <w:rFonts w:ascii="Times New Roman" w:hAnsi="Times New Roman" w:cs="Times New Roman"/>
          <w:b/>
          <w:bCs/>
          <w:sz w:val="28"/>
          <w:szCs w:val="28"/>
        </w:rPr>
        <w:t>«Председатель студенческого совета года»</w:t>
      </w:r>
      <w:r w:rsidR="00280664" w:rsidRPr="00280664">
        <w:rPr>
          <w:rFonts w:ascii="Times New Roman" w:hAnsi="Times New Roman" w:cs="Times New Roman"/>
          <w:bCs/>
          <w:sz w:val="28"/>
          <w:szCs w:val="28"/>
        </w:rPr>
        <w:t xml:space="preserve"> – награждаются студенты из числа руководителей объединённых советов обучающихся (студенческих советов), активно проявившие себя в студенческой жизни образовательной организации, города, региона, страны, наиболее эффективно работающие в сфере молодежной политики и студенческого самоуправления, </w:t>
      </w:r>
      <w:r w:rsidR="00280664" w:rsidRPr="002806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внесшие значимый вклад в формирование и развитие активной социальной и гражданской позиции молодежи. </w:t>
      </w:r>
    </w:p>
    <w:p w:rsidR="00280664" w:rsidRPr="005951BB" w:rsidRDefault="00280664" w:rsidP="002806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BB">
        <w:rPr>
          <w:rFonts w:ascii="Times New Roman" w:hAnsi="Times New Roman" w:cs="Times New Roman"/>
          <w:b/>
          <w:sz w:val="28"/>
          <w:szCs w:val="28"/>
        </w:rPr>
        <w:t>Обязательные условия участия в номинации:</w:t>
      </w:r>
    </w:p>
    <w:p w:rsidR="00280664" w:rsidRPr="00886BDD" w:rsidRDefault="00280664" w:rsidP="002806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высокая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(оценки «хорошо», «отлично» в зачетной книжке</w:t>
      </w:r>
      <w:r w:rsidR="007D3041">
        <w:rPr>
          <w:rFonts w:ascii="Times New Roman" w:hAnsi="Times New Roman" w:cs="Times New Roman"/>
          <w:sz w:val="28"/>
          <w:szCs w:val="28"/>
        </w:rPr>
        <w:t xml:space="preserve"> за последних 2 семестра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280664" w:rsidRPr="00280664" w:rsidRDefault="00280664" w:rsidP="002806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0664">
        <w:rPr>
          <w:rFonts w:ascii="Times New Roman" w:hAnsi="Times New Roman" w:cs="Times New Roman"/>
          <w:bCs/>
          <w:sz w:val="28"/>
          <w:szCs w:val="28"/>
        </w:rPr>
        <w:t>руководитель объединённого совета обучающихся (студенческого совета);</w:t>
      </w:r>
    </w:p>
    <w:p w:rsidR="00280664" w:rsidRPr="00280664" w:rsidRDefault="00280664" w:rsidP="002806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0664">
        <w:rPr>
          <w:rFonts w:ascii="Times New Roman" w:hAnsi="Times New Roman" w:cs="Times New Roman"/>
          <w:bCs/>
          <w:sz w:val="28"/>
          <w:szCs w:val="28"/>
        </w:rPr>
        <w:t xml:space="preserve">наличие опыта и успешных практик по работе со студентами в сфере студенческого самоуправления; </w:t>
      </w:r>
    </w:p>
    <w:p w:rsidR="00280664" w:rsidRPr="00280664" w:rsidRDefault="00280664" w:rsidP="002806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0664">
        <w:rPr>
          <w:rFonts w:ascii="Times New Roman" w:hAnsi="Times New Roman" w:cs="Times New Roman"/>
          <w:bCs/>
          <w:sz w:val="28"/>
          <w:szCs w:val="28"/>
        </w:rPr>
        <w:t>наличие нормативно-правовой базы (положение о студенческом совете, протоколы заседаний, планы работ и др.);</w:t>
      </w:r>
    </w:p>
    <w:p w:rsidR="00280664" w:rsidRDefault="00280664" w:rsidP="0028066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80664">
        <w:rPr>
          <w:rFonts w:ascii="Times New Roman" w:hAnsi="Times New Roman" w:cs="Times New Roman"/>
          <w:bCs/>
          <w:sz w:val="28"/>
          <w:szCs w:val="28"/>
        </w:rPr>
        <w:t>наличие технологий и сист</w:t>
      </w:r>
      <w:r>
        <w:rPr>
          <w:rFonts w:ascii="Times New Roman" w:hAnsi="Times New Roman" w:cs="Times New Roman"/>
          <w:bCs/>
          <w:sz w:val="28"/>
          <w:szCs w:val="28"/>
        </w:rPr>
        <w:t>емы работы в студенческой среде.</w:t>
      </w:r>
    </w:p>
    <w:p w:rsidR="00280664" w:rsidRPr="00280664" w:rsidRDefault="00280664" w:rsidP="0028066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9D4" w:rsidRPr="00886BDD" w:rsidRDefault="00566A33" w:rsidP="005569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>Номинация 2</w:t>
      </w:r>
      <w:r w:rsidRPr="00886BDD">
        <w:rPr>
          <w:rFonts w:ascii="Times New Roman" w:hAnsi="Times New Roman" w:cs="Times New Roman"/>
          <w:sz w:val="28"/>
          <w:szCs w:val="28"/>
        </w:rPr>
        <w:t xml:space="preserve"> – </w:t>
      </w:r>
      <w:r w:rsidRPr="005569D4">
        <w:rPr>
          <w:rFonts w:ascii="Times New Roman" w:hAnsi="Times New Roman" w:cs="Times New Roman"/>
          <w:b/>
          <w:sz w:val="28"/>
          <w:szCs w:val="28"/>
        </w:rPr>
        <w:t>«Творческая личность года</w:t>
      </w:r>
      <w:r w:rsidRPr="00886BDD">
        <w:rPr>
          <w:rFonts w:ascii="Times New Roman" w:hAnsi="Times New Roman" w:cs="Times New Roman"/>
          <w:sz w:val="28"/>
          <w:szCs w:val="28"/>
        </w:rPr>
        <w:t>»</w:t>
      </w:r>
      <w:r w:rsidR="005569D4">
        <w:rPr>
          <w:rFonts w:ascii="Times New Roman" w:hAnsi="Times New Roman" w:cs="Times New Roman"/>
          <w:sz w:val="28"/>
          <w:szCs w:val="28"/>
        </w:rPr>
        <w:t xml:space="preserve"> - награждаются обучающиеся за </w:t>
      </w:r>
      <w:r w:rsidR="005951BB">
        <w:rPr>
          <w:rFonts w:ascii="Times New Roman" w:hAnsi="Times New Roman" w:cs="Times New Roman"/>
          <w:sz w:val="28"/>
          <w:szCs w:val="28"/>
        </w:rPr>
        <w:t xml:space="preserve">выдающиеся достижения </w:t>
      </w:r>
      <w:r w:rsidR="005569D4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5951BB">
        <w:rPr>
          <w:rFonts w:ascii="Times New Roman" w:hAnsi="Times New Roman" w:cs="Times New Roman"/>
          <w:sz w:val="28"/>
          <w:szCs w:val="28"/>
        </w:rPr>
        <w:t>культуры</w:t>
      </w:r>
      <w:r w:rsidR="005569D4">
        <w:rPr>
          <w:rFonts w:ascii="Times New Roman" w:hAnsi="Times New Roman" w:cs="Times New Roman"/>
          <w:sz w:val="28"/>
          <w:szCs w:val="28"/>
        </w:rPr>
        <w:t xml:space="preserve">, участники и победители </w:t>
      </w:r>
      <w:r w:rsidR="005951BB">
        <w:rPr>
          <w:rFonts w:ascii="Times New Roman" w:hAnsi="Times New Roman" w:cs="Times New Roman"/>
          <w:sz w:val="28"/>
          <w:szCs w:val="28"/>
        </w:rPr>
        <w:t>творческих конкурсов (вокальных, хореографических, театральных, изобразительное искусство, КВН и т.д.)</w:t>
      </w:r>
      <w:r w:rsidR="005569D4" w:rsidRPr="00B2730D">
        <w:rPr>
          <w:rFonts w:ascii="Times New Roman" w:hAnsi="Times New Roman" w:cs="Times New Roman"/>
          <w:sz w:val="28"/>
          <w:szCs w:val="28"/>
        </w:rPr>
        <w:t xml:space="preserve"> </w:t>
      </w:r>
      <w:r w:rsidR="00B2730D" w:rsidRPr="00B2730D">
        <w:rPr>
          <w:rFonts w:ascii="Times New Roman" w:hAnsi="Times New Roman" w:cs="Times New Roman"/>
          <w:sz w:val="28"/>
          <w:szCs w:val="28"/>
        </w:rPr>
        <w:t>и фестивалей университетского, городского, краевого, регионального, всероссийского и международного уровней, внесшие значимый вклад в развитие культурной жизни молодежи.</w:t>
      </w:r>
    </w:p>
    <w:p w:rsidR="00566A33" w:rsidRPr="005951BB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BB">
        <w:rPr>
          <w:rFonts w:ascii="Times New Roman" w:hAnsi="Times New Roman" w:cs="Times New Roman"/>
          <w:b/>
          <w:sz w:val="28"/>
          <w:szCs w:val="28"/>
        </w:rPr>
        <w:t>Обязательные условия участия в номинации:</w:t>
      </w:r>
    </w:p>
    <w:p w:rsidR="00566A33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</w:t>
      </w:r>
      <w:r w:rsidR="005951BB" w:rsidRPr="00886BDD">
        <w:rPr>
          <w:rFonts w:ascii="Times New Roman" w:hAnsi="Times New Roman" w:cs="Times New Roman"/>
          <w:sz w:val="28"/>
          <w:szCs w:val="28"/>
        </w:rPr>
        <w:t>высокая успеваемость</w:t>
      </w:r>
      <w:r w:rsidR="005951BB">
        <w:rPr>
          <w:rFonts w:ascii="Times New Roman" w:hAnsi="Times New Roman" w:cs="Times New Roman"/>
          <w:sz w:val="28"/>
          <w:szCs w:val="28"/>
        </w:rPr>
        <w:t xml:space="preserve"> (оценки «хорошо», «отлично» в зачетной книжке</w:t>
      </w:r>
      <w:r w:rsidR="00280664" w:rsidRPr="00280664">
        <w:rPr>
          <w:rFonts w:ascii="Times New Roman" w:hAnsi="Times New Roman" w:cs="Times New Roman"/>
          <w:sz w:val="28"/>
          <w:szCs w:val="28"/>
        </w:rPr>
        <w:t xml:space="preserve"> </w:t>
      </w:r>
      <w:r w:rsidR="00280664">
        <w:rPr>
          <w:rFonts w:ascii="Times New Roman" w:hAnsi="Times New Roman" w:cs="Times New Roman"/>
          <w:sz w:val="28"/>
          <w:szCs w:val="28"/>
        </w:rPr>
        <w:t>за последних 2 семестра</w:t>
      </w:r>
      <w:r w:rsidR="003222BA" w:rsidRPr="003222BA">
        <w:rPr>
          <w:rFonts w:ascii="Times New Roman" w:hAnsi="Times New Roman" w:cs="Times New Roman"/>
          <w:sz w:val="28"/>
          <w:szCs w:val="28"/>
        </w:rPr>
        <w:t>)</w:t>
      </w:r>
      <w:r w:rsidR="005951BB" w:rsidRPr="00886BDD">
        <w:rPr>
          <w:rFonts w:ascii="Times New Roman" w:hAnsi="Times New Roman" w:cs="Times New Roman"/>
          <w:sz w:val="28"/>
          <w:szCs w:val="28"/>
        </w:rPr>
        <w:t>;</w:t>
      </w:r>
    </w:p>
    <w:p w:rsidR="005951BB" w:rsidRPr="00886BDD" w:rsidRDefault="005951BB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участник/руководитель творческого коллектива;</w:t>
      </w:r>
    </w:p>
    <w:p w:rsidR="00566A33" w:rsidRPr="00886BDD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C66D9C" w:rsidRPr="00886BDD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Pr="00886BDD">
        <w:rPr>
          <w:rFonts w:ascii="Times New Roman" w:hAnsi="Times New Roman" w:cs="Times New Roman"/>
          <w:sz w:val="28"/>
          <w:szCs w:val="28"/>
        </w:rPr>
        <w:t xml:space="preserve">достижений на творческих фестивалях и </w:t>
      </w:r>
      <w:r w:rsidR="005951BB">
        <w:rPr>
          <w:rFonts w:ascii="Times New Roman" w:hAnsi="Times New Roman" w:cs="Times New Roman"/>
          <w:sz w:val="28"/>
          <w:szCs w:val="28"/>
        </w:rPr>
        <w:t>концертах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566A33" w:rsidRPr="00886BDD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отсутствие академической задолженности. </w:t>
      </w:r>
    </w:p>
    <w:p w:rsidR="00566A33" w:rsidRPr="00886BDD" w:rsidRDefault="00566A33" w:rsidP="00122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1BB" w:rsidRPr="00886BDD" w:rsidRDefault="00566A33" w:rsidP="00793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>Номинация 3</w:t>
      </w:r>
      <w:r w:rsidRPr="00886BDD">
        <w:rPr>
          <w:rFonts w:ascii="Times New Roman" w:hAnsi="Times New Roman" w:cs="Times New Roman"/>
          <w:sz w:val="28"/>
          <w:szCs w:val="28"/>
        </w:rPr>
        <w:t xml:space="preserve"> – </w:t>
      </w:r>
      <w:r w:rsidRPr="005951BB">
        <w:rPr>
          <w:rFonts w:ascii="Times New Roman" w:hAnsi="Times New Roman" w:cs="Times New Roman"/>
          <w:b/>
          <w:sz w:val="28"/>
          <w:szCs w:val="28"/>
        </w:rPr>
        <w:t>«Спортсмен года»</w:t>
      </w:r>
      <w:r w:rsidR="00595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51BB">
        <w:rPr>
          <w:rFonts w:ascii="Times New Roman" w:hAnsi="Times New Roman" w:cs="Times New Roman"/>
          <w:sz w:val="28"/>
          <w:szCs w:val="28"/>
        </w:rPr>
        <w:t xml:space="preserve">- награждаются обучающиеся за выдающиеся достижения в области спорта, участники и победители спортивных соревнований и олимпиад университетского, городского, областного, всероссийского и международного уровней, внесшие значимый вклад в развитие спорта и </w:t>
      </w:r>
      <w:r w:rsidR="00D20D0F">
        <w:rPr>
          <w:rFonts w:ascii="Times New Roman" w:hAnsi="Times New Roman" w:cs="Times New Roman"/>
          <w:sz w:val="28"/>
          <w:szCs w:val="28"/>
        </w:rPr>
        <w:t xml:space="preserve">популяризацию </w:t>
      </w:r>
      <w:r w:rsidR="005951BB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566A33" w:rsidRPr="00D20D0F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D0F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условия участия в номинации:</w:t>
      </w:r>
    </w:p>
    <w:p w:rsidR="00D20D0F" w:rsidRDefault="00D20D0F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высокая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(оценки «хорошо», «отлично» в зачетной книжке</w:t>
      </w:r>
      <w:r w:rsidR="00280664">
        <w:rPr>
          <w:rFonts w:ascii="Times New Roman" w:hAnsi="Times New Roman" w:cs="Times New Roman"/>
          <w:sz w:val="28"/>
          <w:szCs w:val="28"/>
        </w:rPr>
        <w:t xml:space="preserve"> за последних 2 семестра</w:t>
      </w:r>
      <w:r w:rsidR="003222BA" w:rsidRPr="003222BA">
        <w:rPr>
          <w:rFonts w:ascii="Times New Roman" w:hAnsi="Times New Roman" w:cs="Times New Roman"/>
          <w:sz w:val="28"/>
          <w:szCs w:val="28"/>
        </w:rPr>
        <w:t>)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566A33" w:rsidRPr="00886BDD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</w:t>
      </w:r>
      <w:r w:rsidR="00D20D0F">
        <w:rPr>
          <w:rFonts w:ascii="Times New Roman" w:hAnsi="Times New Roman" w:cs="Times New Roman"/>
          <w:sz w:val="28"/>
          <w:szCs w:val="28"/>
        </w:rPr>
        <w:t xml:space="preserve"> </w:t>
      </w:r>
      <w:r w:rsidRPr="00886BDD">
        <w:rPr>
          <w:rFonts w:ascii="Times New Roman" w:hAnsi="Times New Roman" w:cs="Times New Roman"/>
          <w:sz w:val="28"/>
          <w:szCs w:val="28"/>
        </w:rPr>
        <w:t>наличие официальных спортивных достижений, спортивных наград и званий;</w:t>
      </w:r>
    </w:p>
    <w:p w:rsidR="00566A33" w:rsidRDefault="00566A33" w:rsidP="00566A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участие в мероприятиях по пропаганде здорового образа жизни среди молодежи в субъектах Российской Федерации</w:t>
      </w:r>
      <w:r w:rsidR="003222BA">
        <w:rPr>
          <w:rFonts w:ascii="Times New Roman" w:hAnsi="Times New Roman" w:cs="Times New Roman"/>
          <w:sz w:val="28"/>
          <w:szCs w:val="28"/>
        </w:rPr>
        <w:t>;</w:t>
      </w:r>
    </w:p>
    <w:p w:rsidR="003222BA" w:rsidRPr="003222BA" w:rsidRDefault="003222BA" w:rsidP="003222BA">
      <w:pPr>
        <w:tabs>
          <w:tab w:val="left" w:pos="760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2BA">
        <w:rPr>
          <w:rFonts w:ascii="Times New Roman" w:hAnsi="Times New Roman" w:cs="Times New Roman"/>
          <w:sz w:val="28"/>
          <w:szCs w:val="28"/>
        </w:rPr>
        <w:t xml:space="preserve">- </w:t>
      </w:r>
      <w:r w:rsidRPr="003222BA">
        <w:rPr>
          <w:rFonts w:ascii="Times New Roman" w:hAnsi="Times New Roman" w:cs="Times New Roman"/>
          <w:bCs/>
          <w:sz w:val="28"/>
          <w:szCs w:val="28"/>
        </w:rPr>
        <w:t>отсутствие академической задолженности.</w:t>
      </w:r>
    </w:p>
    <w:p w:rsidR="007D3041" w:rsidRPr="007D3041" w:rsidRDefault="00D20D0F" w:rsidP="007936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041">
        <w:rPr>
          <w:rFonts w:ascii="Times New Roman" w:hAnsi="Times New Roman" w:cs="Times New Roman"/>
          <w:b/>
          <w:sz w:val="28"/>
          <w:szCs w:val="28"/>
        </w:rPr>
        <w:t>Номинация 4</w:t>
      </w:r>
      <w:r w:rsidRPr="007D3041">
        <w:rPr>
          <w:rFonts w:ascii="Times New Roman" w:hAnsi="Times New Roman" w:cs="Times New Roman"/>
          <w:sz w:val="28"/>
          <w:szCs w:val="28"/>
        </w:rPr>
        <w:t xml:space="preserve"> – </w:t>
      </w:r>
      <w:r w:rsidR="007D3041" w:rsidRPr="007D3041">
        <w:rPr>
          <w:rFonts w:ascii="Times New Roman" w:hAnsi="Times New Roman" w:cs="Times New Roman"/>
          <w:b/>
          <w:bCs/>
          <w:sz w:val="28"/>
          <w:szCs w:val="28"/>
        </w:rPr>
        <w:t>«Интеллект года»</w:t>
      </w:r>
      <w:r w:rsidR="007D3041" w:rsidRPr="007D3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041" w:rsidRPr="007D3041">
        <w:rPr>
          <w:rFonts w:ascii="Times New Roman" w:hAnsi="Times New Roman" w:cs="Times New Roman"/>
          <w:b/>
          <w:bCs/>
          <w:sz w:val="28"/>
          <w:szCs w:val="28"/>
        </w:rPr>
        <w:t>(только студенты ВО)</w:t>
      </w:r>
      <w:r w:rsidR="007D3041" w:rsidRPr="007D3041">
        <w:rPr>
          <w:rFonts w:ascii="Times New Roman" w:hAnsi="Times New Roman" w:cs="Times New Roman"/>
          <w:bCs/>
          <w:sz w:val="28"/>
          <w:szCs w:val="28"/>
        </w:rPr>
        <w:t xml:space="preserve"> – награждаются студенты за выдающиеся достижения в области науки, участники и победители научных олимпиад, конференций и форумов, имеющие научные публикации, занимающиеся развитием, популяризацией и продвижением научных исследований в образовательной организации и за её пределами. </w:t>
      </w:r>
    </w:p>
    <w:p w:rsidR="007D3041" w:rsidRPr="00562398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98">
        <w:rPr>
          <w:rFonts w:ascii="Times New Roman" w:hAnsi="Times New Roman" w:cs="Times New Roman"/>
          <w:b/>
          <w:sz w:val="28"/>
          <w:szCs w:val="28"/>
        </w:rPr>
        <w:t>Обязательные условия участия в номинации:</w:t>
      </w:r>
    </w:p>
    <w:p w:rsidR="007D3041" w:rsidRPr="007D3041" w:rsidRDefault="007D3041" w:rsidP="007D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D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7D3041" w:rsidRPr="007D3041" w:rsidRDefault="007D3041" w:rsidP="007D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D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достижений в научно-исследовательской деятельности;</w:t>
      </w:r>
    </w:p>
    <w:p w:rsidR="007D3041" w:rsidRPr="007D3041" w:rsidRDefault="007D3041" w:rsidP="007D304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D30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научных публикаций.</w:t>
      </w:r>
    </w:p>
    <w:p w:rsidR="007D3041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041" w:rsidRDefault="00566A33" w:rsidP="0079366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D20D0F">
        <w:rPr>
          <w:rFonts w:ascii="Times New Roman" w:hAnsi="Times New Roman" w:cs="Times New Roman"/>
          <w:b/>
          <w:sz w:val="28"/>
          <w:szCs w:val="28"/>
        </w:rPr>
        <w:t>5</w:t>
      </w:r>
      <w:r w:rsidR="00E6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DD">
        <w:rPr>
          <w:rFonts w:ascii="Times New Roman" w:hAnsi="Times New Roman" w:cs="Times New Roman"/>
          <w:sz w:val="28"/>
          <w:szCs w:val="28"/>
        </w:rPr>
        <w:t xml:space="preserve">– </w:t>
      </w:r>
      <w:r w:rsidR="00A60478" w:rsidRPr="00091231">
        <w:rPr>
          <w:rFonts w:ascii="Times New Roman" w:hAnsi="Times New Roman" w:cs="Times New Roman"/>
          <w:b/>
          <w:sz w:val="28"/>
          <w:szCs w:val="28"/>
        </w:rPr>
        <w:t>«Иностранный студент года»</w:t>
      </w:r>
      <w:r w:rsidR="00A60478" w:rsidRPr="00886BDD">
        <w:rPr>
          <w:rFonts w:ascii="Times New Roman" w:hAnsi="Times New Roman" w:cs="Times New Roman"/>
          <w:sz w:val="28"/>
          <w:szCs w:val="28"/>
        </w:rPr>
        <w:t xml:space="preserve"> </w:t>
      </w:r>
      <w:r w:rsidR="007D3041" w:rsidRPr="007D3041">
        <w:rPr>
          <w:rFonts w:ascii="Times New Roman" w:hAnsi="Times New Roman" w:cs="Times New Roman"/>
          <w:b/>
          <w:bCs/>
          <w:sz w:val="28"/>
          <w:szCs w:val="28"/>
        </w:rPr>
        <w:t>(только студенты ВО)</w:t>
      </w:r>
      <w:r w:rsidR="007D3041" w:rsidRPr="007D30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478" w:rsidRPr="0079366C">
        <w:rPr>
          <w:rFonts w:ascii="Times New Roman" w:hAnsi="Times New Roman" w:cs="Times New Roman"/>
          <w:sz w:val="28"/>
          <w:szCs w:val="28"/>
        </w:rPr>
        <w:t xml:space="preserve">- </w:t>
      </w:r>
      <w:r w:rsidR="007D3041" w:rsidRPr="0079366C">
        <w:rPr>
          <w:rFonts w:ascii="Times New Roman" w:hAnsi="Times New Roman" w:cs="Times New Roman"/>
          <w:bCs/>
          <w:sz w:val="28"/>
          <w:szCs w:val="28"/>
        </w:rPr>
        <w:t>награждаются студенты, имеющие иностранное гражданство, за выдающиеся достижения в различных направлениях научно-исследовательской деятельности, культурно-массовых и спортивных мероприятиях, общественной деятельности, наиболее активно проявившие себя в студенческой жизни образовательной организации, города, на региональном или федеральном уровнях, внесшие значимый вклад в улучшение среды общения и обучения иностранных студентов.</w:t>
      </w:r>
    </w:p>
    <w:p w:rsidR="009D7A5D" w:rsidRPr="000F46D8" w:rsidRDefault="009D7A5D" w:rsidP="0079366C">
      <w:pPr>
        <w:spacing w:line="360" w:lineRule="auto"/>
        <w:jc w:val="both"/>
        <w:rPr>
          <w:bCs/>
          <w:sz w:val="28"/>
          <w:szCs w:val="28"/>
        </w:rPr>
      </w:pPr>
    </w:p>
    <w:p w:rsidR="00A60478" w:rsidRPr="00562398" w:rsidRDefault="00A60478" w:rsidP="00A6047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398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условия участия в номинации:</w:t>
      </w:r>
    </w:p>
    <w:p w:rsidR="00A60478" w:rsidRDefault="00A60478" w:rsidP="00A60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высокая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(оценки «хорошо», «отлично» в зачетной книжке/ дипломе бакалавриата)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A60478" w:rsidRPr="00886BDD" w:rsidRDefault="00A60478" w:rsidP="00A604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наличие достижений в научно-исследовательской и общественной деятельности, культурно-массовых и спортивных студенческих мероприятиях;</w:t>
      </w:r>
    </w:p>
    <w:p w:rsidR="00A60478" w:rsidRPr="00886BDD" w:rsidRDefault="00A60478" w:rsidP="007936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участие и организация мероприятий для иностранных студентов городского, регионального и федерального уровня</w:t>
      </w:r>
      <w:r w:rsidR="0079366C">
        <w:rPr>
          <w:rFonts w:ascii="Times New Roman" w:hAnsi="Times New Roman" w:cs="Times New Roman"/>
          <w:sz w:val="28"/>
          <w:szCs w:val="28"/>
        </w:rPr>
        <w:t>.</w:t>
      </w:r>
    </w:p>
    <w:p w:rsidR="00A60478" w:rsidRDefault="00A60478" w:rsidP="00A60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041" w:rsidRPr="007D3041" w:rsidRDefault="00566A33" w:rsidP="007D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91231">
        <w:rPr>
          <w:rFonts w:ascii="Times New Roman" w:hAnsi="Times New Roman" w:cs="Times New Roman"/>
          <w:b/>
          <w:sz w:val="28"/>
          <w:szCs w:val="28"/>
        </w:rPr>
        <w:t>6</w:t>
      </w:r>
      <w:r w:rsidR="00E608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BDD">
        <w:rPr>
          <w:rFonts w:ascii="Times New Roman" w:hAnsi="Times New Roman" w:cs="Times New Roman"/>
          <w:sz w:val="28"/>
          <w:szCs w:val="28"/>
        </w:rPr>
        <w:t xml:space="preserve">– </w:t>
      </w:r>
      <w:r w:rsidR="007D3041" w:rsidRPr="007D3041">
        <w:rPr>
          <w:rFonts w:ascii="Times New Roman" w:hAnsi="Times New Roman" w:cs="Times New Roman"/>
          <w:b/>
          <w:sz w:val="28"/>
          <w:szCs w:val="28"/>
        </w:rPr>
        <w:t xml:space="preserve">«Староста года» </w:t>
      </w:r>
      <w:r w:rsidR="007D3041" w:rsidRPr="007D3041">
        <w:rPr>
          <w:rFonts w:ascii="Times New Roman" w:hAnsi="Times New Roman" w:cs="Times New Roman"/>
          <w:sz w:val="28"/>
          <w:szCs w:val="28"/>
        </w:rPr>
        <w:t xml:space="preserve">- награждаются </w:t>
      </w:r>
      <w:r w:rsidR="007D3041" w:rsidRPr="007D3041">
        <w:rPr>
          <w:rFonts w:ascii="Times New Roman" w:hAnsi="Times New Roman" w:cs="Times New Roman"/>
          <w:bCs/>
          <w:sz w:val="28"/>
          <w:szCs w:val="28"/>
        </w:rPr>
        <w:t>студенты, наиболее активно проявившие себя в развитии студенческого самоуправления в сфере учебной деятельности, а также имеющие наиболее значимые и выдающиеся достижения в других сферах студенческой деятельности.</w:t>
      </w:r>
    </w:p>
    <w:p w:rsidR="007D3041" w:rsidRPr="005951BB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1BB">
        <w:rPr>
          <w:rFonts w:ascii="Times New Roman" w:hAnsi="Times New Roman" w:cs="Times New Roman"/>
          <w:b/>
          <w:sz w:val="28"/>
          <w:szCs w:val="28"/>
        </w:rPr>
        <w:t>Обязательные условия участия в номинации:</w:t>
      </w:r>
    </w:p>
    <w:p w:rsidR="007D3041" w:rsidRPr="007D3041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3041">
        <w:rPr>
          <w:rFonts w:ascii="Times New Roman" w:hAnsi="Times New Roman" w:cs="Times New Roman"/>
          <w:bCs/>
          <w:sz w:val="28"/>
          <w:szCs w:val="28"/>
        </w:rPr>
        <w:t>староста академической группы;</w:t>
      </w:r>
    </w:p>
    <w:p w:rsidR="007D3041" w:rsidRPr="007D3041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3041">
        <w:rPr>
          <w:rFonts w:ascii="Times New Roman" w:hAnsi="Times New Roman" w:cs="Times New Roman"/>
          <w:bCs/>
          <w:sz w:val="28"/>
          <w:szCs w:val="28"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7D3041" w:rsidRPr="007D3041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3041">
        <w:rPr>
          <w:rFonts w:ascii="Times New Roman" w:hAnsi="Times New Roman" w:cs="Times New Roman"/>
          <w:bCs/>
          <w:sz w:val="28"/>
          <w:szCs w:val="28"/>
        </w:rPr>
        <w:t>наличие достижений в научно-исследовательской деятельности, культурно-массовых и спортивных мероприятиях, общественной деятельности;</w:t>
      </w:r>
    </w:p>
    <w:p w:rsidR="007D3041" w:rsidRPr="007D3041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7D3041">
        <w:rPr>
          <w:rFonts w:ascii="Times New Roman" w:hAnsi="Times New Roman" w:cs="Times New Roman"/>
          <w:bCs/>
          <w:sz w:val="28"/>
          <w:szCs w:val="28"/>
        </w:rPr>
        <w:t>наличие характеристики из деканата образовательной организации;</w:t>
      </w:r>
    </w:p>
    <w:p w:rsidR="007D3041" w:rsidRPr="007D3041" w:rsidRDefault="007D3041" w:rsidP="007D30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9366C">
        <w:rPr>
          <w:rFonts w:ascii="Times New Roman" w:hAnsi="Times New Roman" w:cs="Times New Roman"/>
          <w:b/>
          <w:bCs/>
          <w:sz w:val="28"/>
          <w:szCs w:val="28"/>
        </w:rPr>
        <w:t xml:space="preserve">наличие видеоролика, раскрывающего тему «Я – Староста года» </w:t>
      </w:r>
      <w:r w:rsidRPr="0079366C">
        <w:rPr>
          <w:rFonts w:ascii="Times New Roman" w:hAnsi="Times New Roman" w:cs="Times New Roman"/>
          <w:bCs/>
          <w:sz w:val="28"/>
          <w:szCs w:val="28"/>
        </w:rPr>
        <w:t>(длительность не более 1 минуты).</w:t>
      </w:r>
    </w:p>
    <w:p w:rsidR="00566A33" w:rsidRPr="00886BDD" w:rsidRDefault="00566A33" w:rsidP="003222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A33" w:rsidRPr="00886BDD" w:rsidRDefault="00566A33" w:rsidP="004139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91231">
        <w:rPr>
          <w:rFonts w:ascii="Times New Roman" w:hAnsi="Times New Roman" w:cs="Times New Roman"/>
          <w:b/>
          <w:sz w:val="28"/>
          <w:szCs w:val="28"/>
        </w:rPr>
        <w:t>7</w:t>
      </w:r>
      <w:r w:rsidRPr="00886BDD">
        <w:rPr>
          <w:rFonts w:ascii="Times New Roman" w:hAnsi="Times New Roman" w:cs="Times New Roman"/>
          <w:sz w:val="28"/>
          <w:szCs w:val="28"/>
        </w:rPr>
        <w:t xml:space="preserve"> –</w:t>
      </w:r>
      <w:r w:rsidR="00413919" w:rsidRPr="00886BDD">
        <w:rPr>
          <w:rFonts w:ascii="Times New Roman" w:hAnsi="Times New Roman" w:cs="Times New Roman"/>
          <w:sz w:val="28"/>
          <w:szCs w:val="28"/>
        </w:rPr>
        <w:t xml:space="preserve"> </w:t>
      </w:r>
      <w:r w:rsidRPr="00AD5BB9">
        <w:rPr>
          <w:rFonts w:ascii="Times New Roman" w:hAnsi="Times New Roman" w:cs="Times New Roman"/>
          <w:b/>
          <w:sz w:val="28"/>
          <w:szCs w:val="28"/>
        </w:rPr>
        <w:t>«Общественник года»</w:t>
      </w:r>
      <w:r w:rsidR="00AD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478">
        <w:rPr>
          <w:rFonts w:ascii="Times New Roman" w:hAnsi="Times New Roman" w:cs="Times New Roman"/>
          <w:sz w:val="28"/>
          <w:szCs w:val="28"/>
        </w:rPr>
        <w:t>–</w:t>
      </w:r>
      <w:r w:rsidR="00AD5BB9">
        <w:rPr>
          <w:rFonts w:ascii="Times New Roman" w:hAnsi="Times New Roman" w:cs="Times New Roman"/>
          <w:sz w:val="28"/>
          <w:szCs w:val="28"/>
        </w:rPr>
        <w:t xml:space="preserve"> награждаются обучающиеся за выдающиеся достижения в общественной деятельности, активно проявившие себя в студенческой жизни образовательной организации, городского, областного, всероссийского уровней, внесшие значимый вклад в улучшение жизни студенчества и местного сообщества.</w:t>
      </w:r>
    </w:p>
    <w:p w:rsidR="0079366C" w:rsidRDefault="0079366C" w:rsidP="00793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A5D" w:rsidRDefault="009D7A5D" w:rsidP="007936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919" w:rsidRPr="00AD5BB9" w:rsidRDefault="00413919" w:rsidP="00566A3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BB9">
        <w:rPr>
          <w:rFonts w:ascii="Times New Roman" w:hAnsi="Times New Roman" w:cs="Times New Roman"/>
          <w:b/>
          <w:sz w:val="28"/>
          <w:szCs w:val="28"/>
        </w:rPr>
        <w:lastRenderedPageBreak/>
        <w:t>Обязательные условия участия в номинации:</w:t>
      </w:r>
    </w:p>
    <w:p w:rsidR="0079366C" w:rsidRPr="007D3041" w:rsidRDefault="0079366C" w:rsidP="007936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7D3041">
        <w:rPr>
          <w:rFonts w:ascii="Times New Roman" w:hAnsi="Times New Roman" w:cs="Times New Roman"/>
          <w:bCs/>
          <w:sz w:val="28"/>
          <w:szCs w:val="28"/>
        </w:rPr>
        <w:t>высокий уровень успеваемости (только оценки «хорошо» и/или «отлично» в зачетной книжке за 2 последних семестра);</w:t>
      </w:r>
    </w:p>
    <w:p w:rsidR="002A7F63" w:rsidRPr="00886BDD" w:rsidRDefault="002A7F63" w:rsidP="002A7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наличие собственных достижений в общественной деятельности, </w:t>
      </w:r>
      <w:r w:rsidR="00091231">
        <w:rPr>
          <w:rFonts w:ascii="Times New Roman" w:hAnsi="Times New Roman" w:cs="Times New Roman"/>
          <w:sz w:val="28"/>
          <w:szCs w:val="28"/>
        </w:rPr>
        <w:t>участие в деятельности общественных клубов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2A7F63" w:rsidRPr="00886BDD" w:rsidRDefault="002A7F63" w:rsidP="002A7F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участие </w:t>
      </w:r>
      <w:r w:rsidR="00091231">
        <w:rPr>
          <w:rFonts w:ascii="Times New Roman" w:hAnsi="Times New Roman" w:cs="Times New Roman"/>
          <w:sz w:val="28"/>
          <w:szCs w:val="28"/>
        </w:rPr>
        <w:t>и организация</w:t>
      </w:r>
      <w:r w:rsidRPr="00886BDD">
        <w:rPr>
          <w:rFonts w:ascii="Times New Roman" w:hAnsi="Times New Roman" w:cs="Times New Roman"/>
          <w:sz w:val="28"/>
          <w:szCs w:val="28"/>
        </w:rPr>
        <w:t xml:space="preserve"> мероприятиях университетского, регионального, федерального и международного уровней;</w:t>
      </w:r>
    </w:p>
    <w:p w:rsidR="001225BF" w:rsidRDefault="002A7F63" w:rsidP="00091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наличие реализованного</w:t>
      </w:r>
      <w:r w:rsidR="0079366C">
        <w:rPr>
          <w:rFonts w:ascii="Times New Roman" w:hAnsi="Times New Roman" w:cs="Times New Roman"/>
          <w:sz w:val="28"/>
          <w:szCs w:val="28"/>
        </w:rPr>
        <w:t>/реализуемого</w:t>
      </w:r>
      <w:r w:rsidR="00091231">
        <w:rPr>
          <w:rFonts w:ascii="Times New Roman" w:hAnsi="Times New Roman" w:cs="Times New Roman"/>
          <w:sz w:val="28"/>
          <w:szCs w:val="28"/>
        </w:rPr>
        <w:t xml:space="preserve"> социально-значимого проекта.</w:t>
      </w:r>
    </w:p>
    <w:p w:rsidR="00A60478" w:rsidRDefault="00A60478" w:rsidP="00A604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478" w:rsidRPr="0079366C" w:rsidRDefault="00091231" w:rsidP="00A604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478">
        <w:rPr>
          <w:rFonts w:ascii="Times New Roman" w:hAnsi="Times New Roman" w:cs="Times New Roman"/>
          <w:b/>
          <w:sz w:val="28"/>
          <w:szCs w:val="28"/>
        </w:rPr>
        <w:t>Номинация 8</w:t>
      </w:r>
      <w:r w:rsidRPr="00A60478">
        <w:rPr>
          <w:rFonts w:ascii="Times New Roman" w:hAnsi="Times New Roman" w:cs="Times New Roman"/>
          <w:sz w:val="28"/>
          <w:szCs w:val="28"/>
        </w:rPr>
        <w:t xml:space="preserve"> </w:t>
      </w:r>
      <w:r w:rsidR="00A60478" w:rsidRPr="00A60478">
        <w:rPr>
          <w:rFonts w:ascii="Times New Roman" w:hAnsi="Times New Roman" w:cs="Times New Roman"/>
          <w:sz w:val="28"/>
          <w:szCs w:val="28"/>
        </w:rPr>
        <w:t xml:space="preserve">– </w:t>
      </w:r>
      <w:r w:rsidR="00A60478" w:rsidRPr="00A604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9366C">
        <w:rPr>
          <w:rFonts w:ascii="Times New Roman" w:hAnsi="Times New Roman" w:cs="Times New Roman"/>
          <w:b/>
          <w:bCs/>
          <w:sz w:val="28"/>
          <w:szCs w:val="28"/>
        </w:rPr>
        <w:t>Профессионал</w:t>
      </w:r>
      <w:r w:rsidR="00A60478" w:rsidRPr="00A6047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A60478" w:rsidRPr="00A6047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9366C"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(только студенты </w:t>
      </w:r>
      <w:r w:rsidR="0079366C">
        <w:rPr>
          <w:rFonts w:ascii="Times New Roman" w:hAnsi="Times New Roman" w:cs="Times New Roman"/>
          <w:b/>
          <w:bCs/>
          <w:sz w:val="28"/>
          <w:szCs w:val="28"/>
        </w:rPr>
        <w:t>СП</w:t>
      </w:r>
      <w:r w:rsidR="0079366C" w:rsidRPr="007D3041">
        <w:rPr>
          <w:rFonts w:ascii="Times New Roman" w:hAnsi="Times New Roman" w:cs="Times New Roman"/>
          <w:b/>
          <w:bCs/>
          <w:sz w:val="28"/>
          <w:szCs w:val="28"/>
        </w:rPr>
        <w:t>О)</w:t>
      </w:r>
      <w:r w:rsidR="00793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0478" w:rsidRPr="00A60478">
        <w:rPr>
          <w:rFonts w:ascii="Times New Roman" w:hAnsi="Times New Roman" w:cs="Times New Roman"/>
          <w:sz w:val="28"/>
          <w:szCs w:val="28"/>
        </w:rPr>
        <w:t xml:space="preserve">– </w:t>
      </w:r>
      <w:r w:rsidR="0079366C" w:rsidRPr="0079366C">
        <w:rPr>
          <w:rFonts w:ascii="Times New Roman" w:hAnsi="Times New Roman" w:cs="Times New Roman"/>
          <w:sz w:val="28"/>
          <w:szCs w:val="28"/>
        </w:rPr>
        <w:t xml:space="preserve">награждаются студенты за выдающиеся достижения в сфере профессиональной деятельности, участники и победители профессионально ориентированных олимпиад, конференций и форумов, имеющие научные публикации, патенты, занимающиеся развитием, популяризацией и продвижением </w:t>
      </w:r>
      <w:r w:rsidR="0079366C" w:rsidRPr="0079366C">
        <w:rPr>
          <w:rFonts w:ascii="Times New Roman" w:hAnsi="Times New Roman" w:cs="Times New Roman"/>
          <w:sz w:val="28"/>
          <w:szCs w:val="28"/>
          <w:u w:val="single"/>
        </w:rPr>
        <w:t>своего направления подготовки</w:t>
      </w:r>
      <w:r w:rsidR="0079366C" w:rsidRPr="0079366C">
        <w:rPr>
          <w:rFonts w:ascii="Times New Roman" w:hAnsi="Times New Roman" w:cs="Times New Roman"/>
          <w:sz w:val="28"/>
          <w:szCs w:val="28"/>
        </w:rPr>
        <w:t>.</w:t>
      </w:r>
    </w:p>
    <w:p w:rsidR="00A60478" w:rsidRPr="00A60478" w:rsidRDefault="00A60478" w:rsidP="00A6047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478">
        <w:rPr>
          <w:rFonts w:ascii="Times New Roman" w:hAnsi="Times New Roman" w:cs="Times New Roman"/>
          <w:b/>
          <w:sz w:val="28"/>
          <w:szCs w:val="28"/>
        </w:rPr>
        <w:t xml:space="preserve">Обязательные условия участия в номинации: </w:t>
      </w:r>
    </w:p>
    <w:p w:rsidR="0079366C" w:rsidRPr="0079366C" w:rsidRDefault="00A60478" w:rsidP="0079366C">
      <w:pPr>
        <w:tabs>
          <w:tab w:val="left" w:pos="7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66C">
        <w:rPr>
          <w:rFonts w:ascii="Times New Roman" w:hAnsi="Times New Roman" w:cs="Times New Roman"/>
          <w:sz w:val="28"/>
          <w:szCs w:val="28"/>
        </w:rPr>
        <w:t xml:space="preserve">- </w:t>
      </w:r>
      <w:r w:rsidR="0079366C" w:rsidRPr="0079366C">
        <w:rPr>
          <w:rFonts w:ascii="Times New Roman" w:hAnsi="Times New Roman" w:cs="Times New Roman"/>
          <w:bCs/>
          <w:sz w:val="28"/>
          <w:szCs w:val="28"/>
        </w:rPr>
        <w:t>высокий уровень успеваемости (только оценки «хорошо» и/или «отлично» в зачетной книжке за 2 последних семестра);</w:t>
      </w:r>
    </w:p>
    <w:p w:rsidR="0079366C" w:rsidRPr="0079366C" w:rsidRDefault="0079366C" w:rsidP="007936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66C">
        <w:rPr>
          <w:rFonts w:ascii="Times New Roman" w:hAnsi="Times New Roman" w:cs="Times New Roman"/>
          <w:bCs/>
          <w:sz w:val="28"/>
          <w:szCs w:val="28"/>
        </w:rPr>
        <w:t>- наличие достижений и побед в профессиональных конкурсах, форумах и других мероприятиях;</w:t>
      </w:r>
    </w:p>
    <w:p w:rsidR="0079366C" w:rsidRPr="0079366C" w:rsidRDefault="0079366C" w:rsidP="0079366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66C">
        <w:rPr>
          <w:rFonts w:ascii="Times New Roman" w:hAnsi="Times New Roman" w:cs="Times New Roman"/>
          <w:bCs/>
          <w:sz w:val="28"/>
          <w:szCs w:val="28"/>
        </w:rPr>
        <w:t>- наличие реализованных/реализуемых проектов, практик, технологий в сфере профессиональной деятельности на уровнях образовательной организации, региональном и федеральном.</w:t>
      </w:r>
    </w:p>
    <w:p w:rsidR="00A60478" w:rsidRPr="00DD3517" w:rsidRDefault="00A60478" w:rsidP="0079366C">
      <w:pPr>
        <w:spacing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614C8" w:rsidRPr="00DD3517" w:rsidRDefault="00566A33" w:rsidP="00DD3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517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="00091231" w:rsidRPr="00DD3517">
        <w:rPr>
          <w:rFonts w:ascii="Times New Roman" w:hAnsi="Times New Roman" w:cs="Times New Roman"/>
          <w:b/>
          <w:sz w:val="28"/>
          <w:szCs w:val="28"/>
        </w:rPr>
        <w:t>9</w:t>
      </w:r>
      <w:r w:rsidRPr="00DD3517">
        <w:rPr>
          <w:rFonts w:ascii="Times New Roman" w:hAnsi="Times New Roman" w:cs="Times New Roman"/>
          <w:sz w:val="28"/>
          <w:szCs w:val="28"/>
        </w:rPr>
        <w:t xml:space="preserve"> –</w:t>
      </w:r>
      <w:r w:rsidR="002A7F63" w:rsidRPr="00DD3517">
        <w:rPr>
          <w:rFonts w:ascii="Times New Roman" w:hAnsi="Times New Roman" w:cs="Times New Roman"/>
          <w:sz w:val="28"/>
          <w:szCs w:val="28"/>
        </w:rPr>
        <w:t xml:space="preserve"> </w:t>
      </w:r>
      <w:r w:rsidRPr="00DD3517">
        <w:rPr>
          <w:rFonts w:ascii="Times New Roman" w:hAnsi="Times New Roman" w:cs="Times New Roman"/>
          <w:b/>
          <w:sz w:val="28"/>
          <w:szCs w:val="28"/>
        </w:rPr>
        <w:t>Гран-при</w:t>
      </w:r>
      <w:r w:rsidRPr="00DD3517">
        <w:rPr>
          <w:rFonts w:ascii="Times New Roman" w:hAnsi="Times New Roman" w:cs="Times New Roman"/>
          <w:sz w:val="28"/>
          <w:szCs w:val="28"/>
        </w:rPr>
        <w:t xml:space="preserve"> </w:t>
      </w:r>
      <w:r w:rsidRPr="00DD3517">
        <w:rPr>
          <w:rFonts w:ascii="Times New Roman" w:hAnsi="Times New Roman" w:cs="Times New Roman"/>
          <w:b/>
          <w:sz w:val="28"/>
          <w:szCs w:val="28"/>
        </w:rPr>
        <w:t>«Студент года»</w:t>
      </w:r>
      <w:r w:rsidR="00C614C8" w:rsidRPr="00DD3517">
        <w:rPr>
          <w:rFonts w:ascii="Times New Roman" w:hAnsi="Times New Roman" w:cs="Times New Roman"/>
          <w:sz w:val="28"/>
          <w:szCs w:val="28"/>
        </w:rPr>
        <w:t xml:space="preserve"> </w:t>
      </w:r>
      <w:r w:rsidR="00DD3517" w:rsidRPr="00DD3517">
        <w:rPr>
          <w:rFonts w:ascii="Times New Roman" w:hAnsi="Times New Roman" w:cs="Times New Roman"/>
          <w:sz w:val="28"/>
          <w:szCs w:val="28"/>
        </w:rPr>
        <w:t>–</w:t>
      </w:r>
      <w:r w:rsidR="00C614C8" w:rsidRPr="00DD3517">
        <w:rPr>
          <w:rFonts w:ascii="Times New Roman" w:hAnsi="Times New Roman" w:cs="Times New Roman"/>
          <w:sz w:val="28"/>
          <w:szCs w:val="28"/>
        </w:rPr>
        <w:t xml:space="preserve"> </w:t>
      </w:r>
      <w:r w:rsidR="00DD3517" w:rsidRPr="00DD3517">
        <w:rPr>
          <w:rFonts w:ascii="Times New Roman" w:hAnsi="Times New Roman" w:cs="Times New Roman"/>
          <w:sz w:val="28"/>
          <w:szCs w:val="28"/>
        </w:rPr>
        <w:t xml:space="preserve">награждаются студенты, наиболее активно проявившие себя в различных направлениях студенческой жизни, эффективно развивающие несколько сфер молодежной политики в образовательной организации и за ее пределами, участники и организаторы мероприятий образовательной организации, города, региона, страны, </w:t>
      </w:r>
      <w:r w:rsidR="00DD3517" w:rsidRPr="00DD3517">
        <w:rPr>
          <w:rFonts w:ascii="Times New Roman" w:hAnsi="Times New Roman" w:cs="Times New Roman"/>
          <w:sz w:val="28"/>
          <w:szCs w:val="28"/>
        </w:rPr>
        <w:lastRenderedPageBreak/>
        <w:t xml:space="preserve">имеющие наиболее значимые и выдающиеся достижения в сферах студенческого самоуправления и общественной деятельности.   </w:t>
      </w:r>
    </w:p>
    <w:p w:rsidR="008F373B" w:rsidRPr="00C614C8" w:rsidRDefault="008F373B" w:rsidP="008F37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4C8">
        <w:rPr>
          <w:rFonts w:ascii="Times New Roman" w:hAnsi="Times New Roman" w:cs="Times New Roman"/>
          <w:b/>
          <w:sz w:val="28"/>
          <w:szCs w:val="28"/>
        </w:rPr>
        <w:t>Обязательные условия участия в номинации:</w:t>
      </w:r>
    </w:p>
    <w:p w:rsidR="00C614C8" w:rsidRDefault="00C614C8" w:rsidP="005874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высокая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(оценки «хорошо», «отлично» в зачетной книжке</w:t>
      </w:r>
      <w:r w:rsidR="005874A4">
        <w:rPr>
          <w:rFonts w:ascii="Times New Roman" w:hAnsi="Times New Roman" w:cs="Times New Roman"/>
          <w:sz w:val="28"/>
          <w:szCs w:val="28"/>
        </w:rPr>
        <w:t>/дипломе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8F373B" w:rsidRPr="00886BDD" w:rsidRDefault="008F373B" w:rsidP="005874A4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наличие достижений в научно-исследовательской </w:t>
      </w:r>
      <w:r w:rsidR="00C66D9C" w:rsidRPr="00886BDD">
        <w:rPr>
          <w:rFonts w:ascii="Times New Roman" w:hAnsi="Times New Roman" w:cs="Times New Roman"/>
          <w:sz w:val="28"/>
          <w:szCs w:val="28"/>
        </w:rPr>
        <w:t xml:space="preserve">и общественной </w:t>
      </w:r>
      <w:r w:rsidRPr="00886BDD">
        <w:rPr>
          <w:rFonts w:ascii="Times New Roman" w:hAnsi="Times New Roman" w:cs="Times New Roman"/>
          <w:sz w:val="28"/>
          <w:szCs w:val="28"/>
        </w:rPr>
        <w:t>деятельности, культурно-мас</w:t>
      </w:r>
      <w:r w:rsidR="00C66D9C" w:rsidRPr="00886BDD">
        <w:rPr>
          <w:rFonts w:ascii="Times New Roman" w:hAnsi="Times New Roman" w:cs="Times New Roman"/>
          <w:sz w:val="28"/>
          <w:szCs w:val="28"/>
        </w:rPr>
        <w:t>совых и спортивных мероприятиях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8F373B" w:rsidRPr="00886BDD" w:rsidRDefault="008F373B" w:rsidP="00975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наличие реализованного проекта;</w:t>
      </w:r>
    </w:p>
    <w:p w:rsidR="008F373B" w:rsidRDefault="008F373B" w:rsidP="00975D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отсутствие академической задолженности.</w:t>
      </w:r>
    </w:p>
    <w:p w:rsidR="00A564C6" w:rsidRDefault="00A564C6" w:rsidP="004F5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Коллективные номинации:</w:t>
      </w:r>
    </w:p>
    <w:p w:rsidR="00BD7291" w:rsidRDefault="00BD7291" w:rsidP="004F5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1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«Добровольческое объединение года»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награждаются студенческие объединения обучающихся образовательных организаций, деятельность которых направлена на развитие массового волонтерского (добровольческого) движения, повышение его эффективности как инструмента формирования культуры молодого человека.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Обязательные условия участия в номинации: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опыта и успешных практик по работе со студентами;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нормативно-правовой базы (положение об объединении/ организации, протоколы заседаний, планы работ и др.);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технологий и системы работы в студенческой среде;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реализованных/реализуемых проектов.</w:t>
      </w:r>
    </w:p>
    <w:p w:rsidR="00BD7291" w:rsidRDefault="00BD7291" w:rsidP="004F5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1FA" w:rsidRPr="004F51FA" w:rsidRDefault="004F51FA" w:rsidP="004F51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51FA">
        <w:rPr>
          <w:rFonts w:ascii="Times New Roman" w:hAnsi="Times New Roman" w:cs="Times New Roman"/>
          <w:b/>
          <w:sz w:val="28"/>
          <w:szCs w:val="28"/>
        </w:rPr>
        <w:t>Номинация 2</w:t>
      </w:r>
      <w:r w:rsidRPr="004F51FA">
        <w:rPr>
          <w:rFonts w:ascii="Times New Roman" w:hAnsi="Times New Roman" w:cs="Times New Roman"/>
          <w:sz w:val="28"/>
          <w:szCs w:val="28"/>
        </w:rPr>
        <w:t xml:space="preserve"> – </w:t>
      </w:r>
      <w:r w:rsidRPr="004F51FA">
        <w:rPr>
          <w:rFonts w:ascii="Times New Roman" w:hAnsi="Times New Roman" w:cs="Times New Roman"/>
          <w:b/>
          <w:sz w:val="28"/>
          <w:szCs w:val="28"/>
        </w:rPr>
        <w:t>«Студенческий клуб года»</w:t>
      </w:r>
      <w:r w:rsidRPr="004F51FA">
        <w:rPr>
          <w:rFonts w:ascii="Times New Roman" w:hAnsi="Times New Roman" w:cs="Times New Roman"/>
          <w:sz w:val="28"/>
          <w:szCs w:val="28"/>
        </w:rPr>
        <w:t xml:space="preserve"> 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(только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>О)</w:t>
      </w:r>
      <w:r w:rsidRPr="004F51FA">
        <w:rPr>
          <w:rFonts w:ascii="Times New Roman" w:hAnsi="Times New Roman" w:cs="Times New Roman"/>
          <w:sz w:val="28"/>
          <w:szCs w:val="28"/>
        </w:rPr>
        <w:t>-</w:t>
      </w:r>
      <w:r w:rsidRPr="004F51FA">
        <w:rPr>
          <w:rFonts w:ascii="Times New Roman" w:hAnsi="Times New Roman" w:cs="Times New Roman"/>
          <w:bCs/>
          <w:sz w:val="28"/>
          <w:szCs w:val="28"/>
        </w:rPr>
        <w:t xml:space="preserve"> награждаются студенческие клубы и другие объединения обучающихся образовательных организаций, ведущие активную деятельность на уровне профессиональной образовательной организации в студенческой среде, наиболее активно проявившие себя в работе со студенчеством своей образовательной организации, участвующие в управлении образовательной организации, улучшении качества жизни студенчества и молодежной среды в </w:t>
      </w:r>
      <w:r w:rsidRPr="004F51FA">
        <w:rPr>
          <w:rFonts w:ascii="Times New Roman" w:hAnsi="Times New Roman" w:cs="Times New Roman"/>
          <w:bCs/>
          <w:sz w:val="28"/>
          <w:szCs w:val="28"/>
        </w:rPr>
        <w:lastRenderedPageBreak/>
        <w:t>целом, вносящие вклад в развитие системы студенческого самоуправления (для клубов и объединений, не входящих в номинацию «1»).</w:t>
      </w:r>
    </w:p>
    <w:p w:rsidR="004F51FA" w:rsidRPr="004F51FA" w:rsidRDefault="004F51FA" w:rsidP="004F51F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51FA">
        <w:rPr>
          <w:rFonts w:ascii="Times New Roman" w:hAnsi="Times New Roman" w:cs="Times New Roman"/>
          <w:b/>
          <w:bCs/>
          <w:sz w:val="28"/>
          <w:szCs w:val="28"/>
        </w:rPr>
        <w:t xml:space="preserve">Обязательные условия участия в номинации: </w:t>
      </w:r>
    </w:p>
    <w:p w:rsidR="004F51FA" w:rsidRPr="004F51FA" w:rsidRDefault="004F51FA" w:rsidP="004F51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51FA">
        <w:rPr>
          <w:rFonts w:ascii="Times New Roman" w:hAnsi="Times New Roman" w:cs="Times New Roman"/>
          <w:bCs/>
          <w:sz w:val="28"/>
          <w:szCs w:val="28"/>
        </w:rPr>
        <w:t xml:space="preserve">наличие опыта и успешных практик по работе со студентами; </w:t>
      </w:r>
    </w:p>
    <w:p w:rsidR="004F51FA" w:rsidRPr="004F51FA" w:rsidRDefault="004F51FA" w:rsidP="004F51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51FA">
        <w:rPr>
          <w:rFonts w:ascii="Times New Roman" w:hAnsi="Times New Roman" w:cs="Times New Roman"/>
          <w:bCs/>
          <w:sz w:val="28"/>
          <w:szCs w:val="28"/>
        </w:rPr>
        <w:t>наличие нормативно-правовой базы (положение об организации, протоколы заседаний, планы работ и др.);</w:t>
      </w:r>
    </w:p>
    <w:p w:rsidR="004F51FA" w:rsidRPr="004F51FA" w:rsidRDefault="004F51FA" w:rsidP="004F51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51FA">
        <w:rPr>
          <w:rFonts w:ascii="Times New Roman" w:hAnsi="Times New Roman" w:cs="Times New Roman"/>
          <w:bCs/>
          <w:sz w:val="28"/>
          <w:szCs w:val="28"/>
        </w:rPr>
        <w:t>наличие технологий и системы работы в студенческой среде;</w:t>
      </w:r>
    </w:p>
    <w:p w:rsidR="004F51FA" w:rsidRPr="004F51FA" w:rsidRDefault="004F51FA" w:rsidP="004F51F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F51FA">
        <w:rPr>
          <w:rFonts w:ascii="Times New Roman" w:hAnsi="Times New Roman" w:cs="Times New Roman"/>
          <w:bCs/>
          <w:sz w:val="28"/>
          <w:szCs w:val="28"/>
        </w:rPr>
        <w:t>наличие реализованных/реализуемых проектов.</w:t>
      </w:r>
    </w:p>
    <w:p w:rsidR="004F51FA" w:rsidRDefault="004F51FA" w:rsidP="004F51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Номинация </w:t>
      </w:r>
      <w:r w:rsidR="004F51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«Экологическое объединение года»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(только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>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награждаются студенческие объединения обучающихся образовательных организаций, деятельность которых направлена на развитие массового волонтерского (добровольческого) экологического движения, повышение его эффективности как инструмента формирования экологической культуры молодого человека.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Обязательные условия участия в номинации: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опыта и успешных практик по работе со студентами;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нормативно-правовой базы (положение об организации, протоколы заседаний, планы работ и др.);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технологий и системы работы в студенческой среде;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реализованных/реализуемых проектов.</w:t>
      </w: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3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«Творческий клуб года»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(только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>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награждаются студенческие творческие клубы, объединения и коллективы обучающихся образовательных организаций, ведущие активную деятельность в сфере культуры на уровне образовательной организации высшего образования в студенческой среде, наиболее активно проявившие себя в работе со студенчеством своей образовательной организации, включающие участников и победителей творческих конкурсов (музыкальных, танцевальных, театральных, изобразительного искусства и т.д.) и фестивалей регионального, всероссийского и международного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уровней, внесшие значительный вклад в развитие студенческого творчества в молодежной среде.</w:t>
      </w:r>
    </w:p>
    <w:p w:rsidR="00BD7291" w:rsidRPr="00BD7291" w:rsidRDefault="00BD7291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Обязательные условия участия в номинации: 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опыта и успешных практик по работе со студентами; 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нормативно-правовой базы (положение об организации, протоколы заседаний, планы работ и др.);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технологий и системы работы в студенческой среде;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реализованных/реализуемых проектов;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или организаторы творческих конкурсов и мероприятий образовательной организации, регионального, федерального и международного уровней.</w:t>
      </w:r>
    </w:p>
    <w:p w:rsidR="00BD7291" w:rsidRDefault="00BD7291" w:rsidP="00C2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291" w:rsidRPr="00BD7291" w:rsidRDefault="00BD7291" w:rsidP="00BD7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 3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«Студенческое СМИ года» 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(только </w:t>
      </w:r>
      <w:r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D3041">
        <w:rPr>
          <w:rFonts w:ascii="Times New Roman" w:hAnsi="Times New Roman" w:cs="Times New Roman"/>
          <w:b/>
          <w:bCs/>
          <w:sz w:val="28"/>
          <w:szCs w:val="28"/>
        </w:rPr>
        <w:t>О)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награждаются студенческие объединения обучающихся образовательных организаций за выдающиеся успехи в области молодежной журналистики и блогосфере, регулярно освещающие студенческую жизнь и ведущие блог на социально-значимые темы, участники и победители конкурсов и фестивалей студенческих СМИ, постоянные участники развития медиапространства на уровне образовательной организации, региональном и федеральном уровнях, внесшие значимый вклад в формирование актуального контента и развитие информационной грамотности в молодежной среде. </w:t>
      </w:r>
    </w:p>
    <w:p w:rsidR="00BD7291" w:rsidRPr="00BD7291" w:rsidRDefault="00BD7291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2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Обязательные условия участия в номинации: 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нормативно-правовой базы (положение об организации, протоколы заседаний, планы работ и др.);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ведение журнала/передачи/газеты/блога/канала на социально-значимые, актуальные в студенческой среде темы на платформах Instagram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Twitter/Livejournal/Вконтакте/Facebook/Youtube с охватом аудитории не менее  3 000 человек;</w:t>
      </w:r>
    </w:p>
    <w:p w:rsidR="00BD7291" w:rsidRPr="00BD7291" w:rsidRDefault="004F51FA" w:rsidP="004F51F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D7291" w:rsidRPr="00BD72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наличие статей, публикаций и/или видеосюжетов в СМИ образовательной организации, города, региона или страны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F373B" w:rsidRPr="00886BDD" w:rsidRDefault="000A3DB2" w:rsidP="000A3D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886BDD">
        <w:rPr>
          <w:rFonts w:ascii="Times New Roman" w:hAnsi="Times New Roman" w:cs="Times New Roman"/>
          <w:b/>
          <w:sz w:val="28"/>
          <w:szCs w:val="28"/>
        </w:rPr>
        <w:t xml:space="preserve">. Содержание </w:t>
      </w:r>
      <w:r w:rsidR="00ED0118" w:rsidRPr="00886BDD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0A3DB2" w:rsidRPr="00886BDD" w:rsidRDefault="000A3DB2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7.1. Экспертный совет </w:t>
      </w:r>
      <w:r w:rsidR="00ED011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Pr="00886BDD">
        <w:rPr>
          <w:rFonts w:ascii="Times New Roman" w:hAnsi="Times New Roman" w:cs="Times New Roman"/>
          <w:sz w:val="28"/>
          <w:szCs w:val="28"/>
        </w:rPr>
        <w:t xml:space="preserve"> оценивает полученные заявки в соответствии с оценочной шкалой.</w:t>
      </w:r>
    </w:p>
    <w:p w:rsidR="000A3DB2" w:rsidRPr="00886BDD" w:rsidRDefault="00610C57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7.2</w:t>
      </w:r>
      <w:r w:rsidR="000A3DB2" w:rsidRPr="00886BDD">
        <w:rPr>
          <w:rFonts w:ascii="Times New Roman" w:hAnsi="Times New Roman" w:cs="Times New Roman"/>
          <w:sz w:val="28"/>
          <w:szCs w:val="28"/>
        </w:rPr>
        <w:t xml:space="preserve">. Испытания </w:t>
      </w:r>
      <w:r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0A3DB2" w:rsidRPr="00886BDD">
        <w:rPr>
          <w:rFonts w:ascii="Times New Roman" w:hAnsi="Times New Roman" w:cs="Times New Roman"/>
          <w:sz w:val="28"/>
          <w:szCs w:val="28"/>
        </w:rPr>
        <w:t xml:space="preserve"> могут быть изменены по предложению Оргкомитета.</w:t>
      </w:r>
    </w:p>
    <w:p w:rsidR="00D342E7" w:rsidRPr="004977B2" w:rsidRDefault="00610C57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7.3</w:t>
      </w:r>
      <w:r w:rsidR="000A3DB2" w:rsidRPr="00886BDD">
        <w:rPr>
          <w:rFonts w:ascii="Times New Roman" w:hAnsi="Times New Roman" w:cs="Times New Roman"/>
          <w:sz w:val="28"/>
          <w:szCs w:val="28"/>
        </w:rPr>
        <w:t>. Информа</w:t>
      </w:r>
      <w:r w:rsidR="00FD37F8" w:rsidRPr="00886BDD">
        <w:rPr>
          <w:rFonts w:ascii="Times New Roman" w:hAnsi="Times New Roman" w:cs="Times New Roman"/>
          <w:sz w:val="28"/>
          <w:szCs w:val="28"/>
        </w:rPr>
        <w:t xml:space="preserve">ция об изменениях публикуется в официальной группе </w:t>
      </w:r>
      <w:r w:rsidR="004977B2">
        <w:rPr>
          <w:rFonts w:ascii="Times New Roman" w:hAnsi="Times New Roman" w:cs="Times New Roman"/>
          <w:sz w:val="28"/>
          <w:szCs w:val="28"/>
        </w:rPr>
        <w:t>СООО</w:t>
      </w:r>
      <w:r w:rsidR="00FD37F8" w:rsidRPr="00886BDD">
        <w:rPr>
          <w:rFonts w:ascii="Times New Roman" w:hAnsi="Times New Roman" w:cs="Times New Roman"/>
          <w:sz w:val="28"/>
          <w:szCs w:val="28"/>
        </w:rPr>
        <w:t xml:space="preserve"> РСМ: http://vk.com/</w:t>
      </w:r>
      <w:r w:rsidR="004977B2">
        <w:rPr>
          <w:rFonts w:ascii="Times New Roman" w:hAnsi="Times New Roman" w:cs="Times New Roman"/>
          <w:sz w:val="28"/>
          <w:szCs w:val="28"/>
          <w:lang w:val="en-US"/>
        </w:rPr>
        <w:t>rsm</w:t>
      </w:r>
      <w:r w:rsidR="004977B2" w:rsidRPr="004977B2">
        <w:rPr>
          <w:rFonts w:ascii="Times New Roman" w:hAnsi="Times New Roman" w:cs="Times New Roman"/>
          <w:sz w:val="28"/>
          <w:szCs w:val="28"/>
        </w:rPr>
        <w:t>65</w:t>
      </w:r>
    </w:p>
    <w:p w:rsidR="00FD37F8" w:rsidRPr="00886BDD" w:rsidRDefault="00FD37F8" w:rsidP="007419E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DB2" w:rsidRPr="00886BDD" w:rsidRDefault="000A3DB2" w:rsidP="000A3D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886BDD">
        <w:rPr>
          <w:rFonts w:ascii="Times New Roman" w:hAnsi="Times New Roman" w:cs="Times New Roman"/>
          <w:b/>
          <w:sz w:val="28"/>
          <w:szCs w:val="28"/>
        </w:rPr>
        <w:t>. Порядок предоставления документов</w:t>
      </w:r>
    </w:p>
    <w:p w:rsidR="000A3DB2" w:rsidRPr="00893790" w:rsidRDefault="005874A4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A3DB2" w:rsidRPr="00886BDD">
        <w:rPr>
          <w:rFonts w:ascii="Times New Roman" w:hAnsi="Times New Roman" w:cs="Times New Roman"/>
          <w:sz w:val="28"/>
          <w:szCs w:val="28"/>
        </w:rPr>
        <w:t xml:space="preserve">.1. Для участия </w:t>
      </w:r>
      <w:r w:rsidR="00893790" w:rsidRPr="00886BDD">
        <w:rPr>
          <w:rFonts w:ascii="Times New Roman" w:hAnsi="Times New Roman" w:cs="Times New Roman"/>
          <w:sz w:val="28"/>
          <w:szCs w:val="28"/>
        </w:rPr>
        <w:t xml:space="preserve">в </w:t>
      </w:r>
      <w:r w:rsidR="00893790" w:rsidRPr="00893790">
        <w:rPr>
          <w:rFonts w:ascii="Times New Roman" w:hAnsi="Times New Roman" w:cs="Times New Roman"/>
          <w:sz w:val="28"/>
          <w:szCs w:val="28"/>
        </w:rPr>
        <w:t>региональном этапе</w:t>
      </w:r>
      <w:r w:rsidR="000A3DB2" w:rsidRPr="00893790">
        <w:rPr>
          <w:rFonts w:ascii="Times New Roman" w:hAnsi="Times New Roman" w:cs="Times New Roman"/>
          <w:sz w:val="28"/>
          <w:szCs w:val="28"/>
        </w:rPr>
        <w:t xml:space="preserve"> участники направляют на </w:t>
      </w:r>
      <w:r w:rsidR="003418AD" w:rsidRPr="00893790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0A3DB2" w:rsidRPr="0089379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3A2220">
        <w:rPr>
          <w:rFonts w:ascii="Times New Roman" w:hAnsi="Times New Roman" w:cs="Times New Roman"/>
          <w:sz w:val="28"/>
          <w:szCs w:val="28"/>
        </w:rPr>
        <w:t>Исполнительной дирекции</w:t>
      </w:r>
      <w:r w:rsidR="003418AD" w:rsidRPr="00893790">
        <w:rPr>
          <w:rFonts w:ascii="Times New Roman" w:hAnsi="Times New Roman" w:cs="Times New Roman"/>
          <w:sz w:val="28"/>
          <w:szCs w:val="28"/>
        </w:rPr>
        <w:t xml:space="preserve"> </w:t>
      </w:r>
      <w:r w:rsidR="00FE6A9F" w:rsidRPr="00893790">
        <w:rPr>
          <w:rFonts w:ascii="Times New Roman" w:hAnsi="Times New Roman" w:cs="Times New Roman"/>
          <w:b/>
          <w:sz w:val="28"/>
          <w:szCs w:val="28"/>
          <w:lang w:val="en-US"/>
        </w:rPr>
        <w:t>Rsm</w:t>
      </w:r>
      <w:r w:rsidR="00FE6A9F" w:rsidRPr="00893790">
        <w:rPr>
          <w:rFonts w:ascii="Times New Roman" w:hAnsi="Times New Roman" w:cs="Times New Roman"/>
          <w:b/>
          <w:sz w:val="28"/>
          <w:szCs w:val="28"/>
        </w:rPr>
        <w:t>-</w:t>
      </w:r>
      <w:r w:rsidR="00FE6A9F" w:rsidRPr="00893790">
        <w:rPr>
          <w:rFonts w:ascii="Times New Roman" w:hAnsi="Times New Roman" w:cs="Times New Roman"/>
          <w:b/>
          <w:sz w:val="28"/>
          <w:szCs w:val="28"/>
          <w:lang w:val="en-US"/>
        </w:rPr>
        <w:t>sakh</w:t>
      </w:r>
      <w:r w:rsidR="00FE6A9F" w:rsidRPr="00893790">
        <w:rPr>
          <w:rFonts w:ascii="Times New Roman" w:hAnsi="Times New Roman" w:cs="Times New Roman"/>
          <w:b/>
          <w:sz w:val="28"/>
          <w:szCs w:val="28"/>
        </w:rPr>
        <w:t>@</w:t>
      </w:r>
      <w:r w:rsidR="00FE6A9F" w:rsidRPr="00893790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FE6A9F" w:rsidRPr="00893790">
        <w:rPr>
          <w:rFonts w:ascii="Times New Roman" w:hAnsi="Times New Roman" w:cs="Times New Roman"/>
          <w:b/>
          <w:sz w:val="28"/>
          <w:szCs w:val="28"/>
        </w:rPr>
        <w:t>.</w:t>
      </w:r>
      <w:r w:rsidR="00FE6A9F" w:rsidRPr="0089379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E6A9F" w:rsidRPr="00893790">
        <w:rPr>
          <w:rFonts w:ascii="Times New Roman" w:hAnsi="Times New Roman" w:cs="Times New Roman"/>
          <w:sz w:val="28"/>
          <w:szCs w:val="28"/>
        </w:rPr>
        <w:t xml:space="preserve"> </w:t>
      </w:r>
      <w:r w:rsidR="00893790" w:rsidRPr="00893790">
        <w:rPr>
          <w:rFonts w:ascii="Times New Roman" w:hAnsi="Times New Roman" w:cs="Times New Roman"/>
          <w:sz w:val="28"/>
          <w:szCs w:val="28"/>
        </w:rPr>
        <w:t>ссылку на облачное хранилище, содержащее следующий пакет документов (в электронном формате), с обязательной пометкой в теме письма «Заявка (наименование организации) на заочный этап СГ»</w:t>
      </w:r>
      <w:r w:rsidR="000A3DB2" w:rsidRPr="00893790">
        <w:rPr>
          <w:rFonts w:ascii="Times New Roman" w:hAnsi="Times New Roman" w:cs="Times New Roman"/>
          <w:sz w:val="28"/>
          <w:szCs w:val="28"/>
        </w:rPr>
        <w:t>:</w:t>
      </w:r>
    </w:p>
    <w:p w:rsidR="000A3DB2" w:rsidRPr="00893790" w:rsidRDefault="000A3DB2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790">
        <w:rPr>
          <w:rFonts w:ascii="Times New Roman" w:hAnsi="Times New Roman" w:cs="Times New Roman"/>
          <w:sz w:val="28"/>
          <w:szCs w:val="28"/>
        </w:rPr>
        <w:t xml:space="preserve">- </w:t>
      </w:r>
      <w:r w:rsidR="004F51FA">
        <w:rPr>
          <w:rFonts w:ascii="Times New Roman" w:hAnsi="Times New Roman" w:cs="Times New Roman"/>
          <w:sz w:val="28"/>
          <w:szCs w:val="28"/>
        </w:rPr>
        <w:t>з</w:t>
      </w:r>
      <w:r w:rsidR="00230F51" w:rsidRPr="00893790">
        <w:rPr>
          <w:rFonts w:ascii="Times New Roman" w:hAnsi="Times New Roman" w:cs="Times New Roman"/>
          <w:sz w:val="28"/>
          <w:szCs w:val="28"/>
        </w:rPr>
        <w:t>аявку (П</w:t>
      </w:r>
      <w:r w:rsidR="00237789" w:rsidRPr="0089379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7080D" w:rsidRPr="00893790">
        <w:rPr>
          <w:rFonts w:ascii="Times New Roman" w:hAnsi="Times New Roman" w:cs="Times New Roman"/>
          <w:sz w:val="28"/>
          <w:szCs w:val="28"/>
        </w:rPr>
        <w:t>2</w:t>
      </w:r>
      <w:r w:rsidR="00237789" w:rsidRPr="00893790">
        <w:rPr>
          <w:rFonts w:ascii="Times New Roman" w:hAnsi="Times New Roman" w:cs="Times New Roman"/>
          <w:sz w:val="28"/>
          <w:szCs w:val="28"/>
        </w:rPr>
        <w:t xml:space="preserve">) на участие в </w:t>
      </w:r>
      <w:r w:rsidR="00610C57" w:rsidRPr="00893790">
        <w:rPr>
          <w:rFonts w:ascii="Times New Roman" w:hAnsi="Times New Roman" w:cs="Times New Roman"/>
          <w:sz w:val="28"/>
          <w:szCs w:val="28"/>
        </w:rPr>
        <w:t>Региональном этапе</w:t>
      </w:r>
      <w:r w:rsidR="00C110EB" w:rsidRPr="00893790">
        <w:rPr>
          <w:rFonts w:ascii="Times New Roman" w:hAnsi="Times New Roman" w:cs="Times New Roman"/>
          <w:sz w:val="28"/>
          <w:szCs w:val="28"/>
        </w:rPr>
        <w:t xml:space="preserve"> (в формате .</w:t>
      </w:r>
      <w:r w:rsidR="00847BD5" w:rsidRPr="00893790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110EB" w:rsidRPr="00893790">
        <w:rPr>
          <w:rFonts w:ascii="Times New Roman" w:hAnsi="Times New Roman" w:cs="Times New Roman"/>
          <w:sz w:val="28"/>
          <w:szCs w:val="28"/>
        </w:rPr>
        <w:t>)</w:t>
      </w:r>
      <w:r w:rsidR="00237789" w:rsidRPr="00893790">
        <w:rPr>
          <w:rFonts w:ascii="Times New Roman" w:hAnsi="Times New Roman" w:cs="Times New Roman"/>
          <w:sz w:val="28"/>
          <w:szCs w:val="28"/>
        </w:rPr>
        <w:t>;</w:t>
      </w:r>
    </w:p>
    <w:p w:rsidR="00893790" w:rsidRPr="00893790" w:rsidRDefault="00893790" w:rsidP="00893790">
      <w:pPr>
        <w:pStyle w:val="31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3790">
        <w:rPr>
          <w:rFonts w:ascii="Times New Roman" w:hAnsi="Times New Roman" w:cs="Times New Roman"/>
          <w:sz w:val="28"/>
          <w:szCs w:val="28"/>
        </w:rPr>
        <w:t xml:space="preserve">видеоролик (или ссылку на ресурс, на котором размещен видеоролик) длительностью не более 1 минуты, раскрывающий тему «Я – Староста года» </w:t>
      </w:r>
      <w:r w:rsidR="00141B87">
        <w:rPr>
          <w:rFonts w:ascii="Times New Roman" w:hAnsi="Times New Roman" w:cs="Times New Roman"/>
          <w:sz w:val="28"/>
          <w:szCs w:val="28"/>
        </w:rPr>
        <w:t>(</w:t>
      </w:r>
      <w:r w:rsidRPr="00893790">
        <w:rPr>
          <w:rFonts w:ascii="Times New Roman" w:hAnsi="Times New Roman" w:cs="Times New Roman"/>
          <w:sz w:val="28"/>
          <w:szCs w:val="28"/>
        </w:rPr>
        <w:t>для номинации «Староста года»</w:t>
      </w:r>
      <w:r w:rsidR="00141B87">
        <w:rPr>
          <w:rFonts w:ascii="Times New Roman" w:hAnsi="Times New Roman" w:cs="Times New Roman"/>
          <w:sz w:val="28"/>
          <w:szCs w:val="28"/>
        </w:rPr>
        <w:t>)</w:t>
      </w:r>
      <w:r w:rsidRPr="00893790">
        <w:rPr>
          <w:rFonts w:ascii="Times New Roman" w:hAnsi="Times New Roman" w:cs="Times New Roman"/>
          <w:sz w:val="28"/>
          <w:szCs w:val="28"/>
        </w:rPr>
        <w:t>;</w:t>
      </w:r>
    </w:p>
    <w:p w:rsidR="00237789" w:rsidRPr="00886BDD" w:rsidRDefault="00237789" w:rsidP="005E7A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>-  рекомендательные письма</w:t>
      </w:r>
      <w:r w:rsidR="00C66D9C" w:rsidRPr="00886BDD">
        <w:rPr>
          <w:rFonts w:ascii="Times New Roman" w:hAnsi="Times New Roman" w:cs="Times New Roman"/>
          <w:sz w:val="28"/>
          <w:szCs w:val="28"/>
        </w:rPr>
        <w:t>, дипломы, благодарственные письма</w:t>
      </w:r>
      <w:r w:rsidRPr="00886BDD">
        <w:rPr>
          <w:rFonts w:ascii="Times New Roman" w:hAnsi="Times New Roman" w:cs="Times New Roman"/>
          <w:sz w:val="28"/>
          <w:szCs w:val="28"/>
        </w:rPr>
        <w:t>, почетны</w:t>
      </w:r>
      <w:r w:rsidR="00C66D9C" w:rsidRPr="00886BDD">
        <w:rPr>
          <w:rFonts w:ascii="Times New Roman" w:hAnsi="Times New Roman" w:cs="Times New Roman"/>
          <w:sz w:val="28"/>
          <w:szCs w:val="28"/>
        </w:rPr>
        <w:t>е</w:t>
      </w:r>
      <w:r w:rsidRPr="00886BDD">
        <w:rPr>
          <w:rFonts w:ascii="Times New Roman" w:hAnsi="Times New Roman" w:cs="Times New Roman"/>
          <w:sz w:val="28"/>
          <w:szCs w:val="28"/>
        </w:rPr>
        <w:t xml:space="preserve"> и другие грамоты, сертификаты</w:t>
      </w:r>
      <w:r w:rsidR="00C110EB" w:rsidRPr="00886BDD">
        <w:rPr>
          <w:rFonts w:ascii="Times New Roman" w:hAnsi="Times New Roman" w:cs="Times New Roman"/>
          <w:sz w:val="28"/>
          <w:szCs w:val="28"/>
        </w:rPr>
        <w:t xml:space="preserve"> (в формате .</w:t>
      </w:r>
      <w:r w:rsidR="00C110EB" w:rsidRPr="00886BD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110EB" w:rsidRPr="00886BDD">
        <w:rPr>
          <w:rFonts w:ascii="Times New Roman" w:hAnsi="Times New Roman" w:cs="Times New Roman"/>
          <w:sz w:val="28"/>
          <w:szCs w:val="28"/>
        </w:rPr>
        <w:t xml:space="preserve"> или .</w:t>
      </w:r>
      <w:r w:rsidR="00C110EB" w:rsidRPr="00886BD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C110EB" w:rsidRPr="00886BDD">
        <w:rPr>
          <w:rFonts w:ascii="Times New Roman" w:hAnsi="Times New Roman" w:cs="Times New Roman"/>
          <w:sz w:val="28"/>
          <w:szCs w:val="28"/>
        </w:rPr>
        <w:t>)</w:t>
      </w:r>
      <w:r w:rsidR="00141B87">
        <w:rPr>
          <w:rFonts w:ascii="Times New Roman" w:hAnsi="Times New Roman" w:cs="Times New Roman"/>
          <w:sz w:val="28"/>
          <w:szCs w:val="28"/>
        </w:rPr>
        <w:t xml:space="preserve"> за последние два года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237789" w:rsidRPr="00886BDD" w:rsidRDefault="00237789" w:rsidP="004F51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</w:t>
      </w:r>
      <w:r w:rsidR="005E7A73" w:rsidRPr="00886BDD">
        <w:rPr>
          <w:rFonts w:ascii="Times New Roman" w:hAnsi="Times New Roman" w:cs="Times New Roman"/>
          <w:sz w:val="28"/>
          <w:szCs w:val="28"/>
        </w:rPr>
        <w:t xml:space="preserve">портфолио реализованного проекта </w:t>
      </w:r>
      <w:r w:rsidR="004F51FA">
        <w:rPr>
          <w:rFonts w:ascii="Times New Roman" w:hAnsi="Times New Roman" w:cs="Times New Roman"/>
          <w:sz w:val="28"/>
          <w:szCs w:val="28"/>
        </w:rPr>
        <w:t>(номинация «Общественник года»);</w:t>
      </w:r>
    </w:p>
    <w:p w:rsidR="005E7A73" w:rsidRPr="00886BDD" w:rsidRDefault="005E7A73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</w:t>
      </w:r>
      <w:r w:rsidR="004F51FA">
        <w:rPr>
          <w:rFonts w:ascii="Times New Roman" w:hAnsi="Times New Roman" w:cs="Times New Roman"/>
          <w:sz w:val="28"/>
          <w:szCs w:val="28"/>
        </w:rPr>
        <w:t>к</w:t>
      </w:r>
      <w:r w:rsidRPr="00886BDD">
        <w:rPr>
          <w:rFonts w:ascii="Times New Roman" w:hAnsi="Times New Roman" w:cs="Times New Roman"/>
          <w:sz w:val="28"/>
          <w:szCs w:val="28"/>
        </w:rPr>
        <w:t>опи</w:t>
      </w:r>
      <w:r w:rsidR="00B92138">
        <w:rPr>
          <w:rFonts w:ascii="Times New Roman" w:hAnsi="Times New Roman" w:cs="Times New Roman"/>
          <w:sz w:val="28"/>
          <w:szCs w:val="28"/>
        </w:rPr>
        <w:t>ю</w:t>
      </w:r>
      <w:r w:rsidRPr="00886BDD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3418AD" w:rsidRPr="00886BDD">
        <w:rPr>
          <w:rFonts w:ascii="Times New Roman" w:hAnsi="Times New Roman" w:cs="Times New Roman"/>
          <w:sz w:val="28"/>
          <w:szCs w:val="28"/>
        </w:rPr>
        <w:t xml:space="preserve">об обучении из образовательной организации </w:t>
      </w:r>
      <w:r w:rsidRPr="00886BDD">
        <w:rPr>
          <w:rFonts w:ascii="Times New Roman" w:hAnsi="Times New Roman" w:cs="Times New Roman"/>
          <w:sz w:val="28"/>
          <w:szCs w:val="28"/>
        </w:rPr>
        <w:t>направляемых участников</w:t>
      </w:r>
      <w:r w:rsidR="00C110EB" w:rsidRPr="00886BDD">
        <w:rPr>
          <w:rFonts w:ascii="Times New Roman" w:hAnsi="Times New Roman" w:cs="Times New Roman"/>
          <w:sz w:val="28"/>
          <w:szCs w:val="28"/>
        </w:rPr>
        <w:t xml:space="preserve"> (в формате .</w:t>
      </w:r>
      <w:r w:rsidR="00C110EB" w:rsidRPr="00886BD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110EB" w:rsidRPr="00886BDD">
        <w:rPr>
          <w:rFonts w:ascii="Times New Roman" w:hAnsi="Times New Roman" w:cs="Times New Roman"/>
          <w:sz w:val="28"/>
          <w:szCs w:val="28"/>
        </w:rPr>
        <w:t xml:space="preserve"> или .</w:t>
      </w:r>
      <w:r w:rsidR="00C110EB" w:rsidRPr="00886BD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C110EB" w:rsidRPr="00886BDD">
        <w:rPr>
          <w:rFonts w:ascii="Times New Roman" w:hAnsi="Times New Roman" w:cs="Times New Roman"/>
          <w:sz w:val="28"/>
          <w:szCs w:val="28"/>
        </w:rPr>
        <w:t>)</w:t>
      </w:r>
      <w:r w:rsidRPr="00886BDD">
        <w:rPr>
          <w:rFonts w:ascii="Times New Roman" w:hAnsi="Times New Roman" w:cs="Times New Roman"/>
          <w:sz w:val="28"/>
          <w:szCs w:val="28"/>
        </w:rPr>
        <w:t>;</w:t>
      </w:r>
    </w:p>
    <w:p w:rsidR="00847BD5" w:rsidRPr="00886BDD" w:rsidRDefault="005E7A73" w:rsidP="00C708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- </w:t>
      </w:r>
      <w:r w:rsidR="004F51FA">
        <w:rPr>
          <w:rFonts w:ascii="Times New Roman" w:hAnsi="Times New Roman" w:cs="Times New Roman"/>
          <w:sz w:val="28"/>
          <w:szCs w:val="28"/>
        </w:rPr>
        <w:t>к</w:t>
      </w:r>
      <w:r w:rsidRPr="00886BDD">
        <w:rPr>
          <w:rFonts w:ascii="Times New Roman" w:hAnsi="Times New Roman" w:cs="Times New Roman"/>
          <w:sz w:val="28"/>
          <w:szCs w:val="28"/>
        </w:rPr>
        <w:t>опи</w:t>
      </w:r>
      <w:r w:rsidR="00B92138">
        <w:rPr>
          <w:rFonts w:ascii="Times New Roman" w:hAnsi="Times New Roman" w:cs="Times New Roman"/>
          <w:sz w:val="28"/>
          <w:szCs w:val="28"/>
        </w:rPr>
        <w:t>ю</w:t>
      </w:r>
      <w:r w:rsidRPr="00886BDD">
        <w:rPr>
          <w:rFonts w:ascii="Times New Roman" w:hAnsi="Times New Roman" w:cs="Times New Roman"/>
          <w:sz w:val="28"/>
          <w:szCs w:val="28"/>
        </w:rPr>
        <w:t xml:space="preserve"> зачетных книжек </w:t>
      </w:r>
      <w:r w:rsidR="00B92138" w:rsidRPr="00B92138">
        <w:rPr>
          <w:rFonts w:ascii="Times New Roman" w:hAnsi="Times New Roman" w:cs="Times New Roman"/>
          <w:sz w:val="28"/>
          <w:szCs w:val="28"/>
        </w:rPr>
        <w:t>за последние 2 учебных семестра</w:t>
      </w:r>
      <w:r w:rsidR="00B9213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92138" w:rsidRPr="00886BDD">
        <w:rPr>
          <w:rFonts w:ascii="Times New Roman" w:hAnsi="Times New Roman" w:cs="Times New Roman"/>
          <w:sz w:val="28"/>
          <w:szCs w:val="28"/>
        </w:rPr>
        <w:t xml:space="preserve"> </w:t>
      </w:r>
      <w:r w:rsidR="00C110EB" w:rsidRPr="00886BDD">
        <w:rPr>
          <w:rFonts w:ascii="Times New Roman" w:hAnsi="Times New Roman" w:cs="Times New Roman"/>
          <w:sz w:val="28"/>
          <w:szCs w:val="28"/>
        </w:rPr>
        <w:t>(в формате .</w:t>
      </w:r>
      <w:r w:rsidR="00C110EB" w:rsidRPr="00886BD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110EB" w:rsidRPr="00886BDD">
        <w:rPr>
          <w:rFonts w:ascii="Times New Roman" w:hAnsi="Times New Roman" w:cs="Times New Roman"/>
          <w:sz w:val="28"/>
          <w:szCs w:val="28"/>
        </w:rPr>
        <w:t xml:space="preserve"> или .</w:t>
      </w:r>
      <w:r w:rsidR="00C110EB" w:rsidRPr="00886BD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C110EB" w:rsidRPr="00886BDD">
        <w:rPr>
          <w:rFonts w:ascii="Times New Roman" w:hAnsi="Times New Roman" w:cs="Times New Roman"/>
          <w:sz w:val="28"/>
          <w:szCs w:val="28"/>
        </w:rPr>
        <w:t>)</w:t>
      </w:r>
      <w:r w:rsidR="00141B87">
        <w:rPr>
          <w:rFonts w:ascii="Times New Roman" w:hAnsi="Times New Roman" w:cs="Times New Roman"/>
          <w:sz w:val="28"/>
          <w:szCs w:val="28"/>
        </w:rPr>
        <w:t xml:space="preserve">, </w:t>
      </w:r>
      <w:r w:rsidR="00141B87" w:rsidRPr="00141B87">
        <w:rPr>
          <w:rFonts w:ascii="Times New Roman" w:hAnsi="Times New Roman" w:cs="Times New Roman"/>
          <w:b/>
          <w:sz w:val="28"/>
          <w:szCs w:val="28"/>
        </w:rPr>
        <w:t xml:space="preserve">только для индивидуальных </w:t>
      </w:r>
      <w:r w:rsidR="00141B87">
        <w:rPr>
          <w:rFonts w:ascii="Times New Roman" w:hAnsi="Times New Roman" w:cs="Times New Roman"/>
          <w:b/>
          <w:sz w:val="28"/>
          <w:szCs w:val="28"/>
        </w:rPr>
        <w:t>номинаций</w:t>
      </w:r>
      <w:r w:rsidR="00C7080D" w:rsidRPr="00141B87">
        <w:rPr>
          <w:rFonts w:ascii="Times New Roman" w:hAnsi="Times New Roman" w:cs="Times New Roman"/>
          <w:b/>
          <w:sz w:val="28"/>
          <w:szCs w:val="28"/>
        </w:rPr>
        <w:t>.</w:t>
      </w:r>
    </w:p>
    <w:p w:rsidR="00CB1814" w:rsidRPr="00CB1814" w:rsidRDefault="005874A4" w:rsidP="00CB1814">
      <w:p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14">
        <w:rPr>
          <w:rFonts w:ascii="Times New Roman" w:hAnsi="Times New Roman" w:cs="Times New Roman"/>
          <w:sz w:val="28"/>
          <w:szCs w:val="28"/>
        </w:rPr>
        <w:t>8</w:t>
      </w:r>
      <w:r w:rsidR="005E7A73" w:rsidRPr="00CB1814">
        <w:rPr>
          <w:rFonts w:ascii="Times New Roman" w:hAnsi="Times New Roman" w:cs="Times New Roman"/>
          <w:sz w:val="28"/>
          <w:szCs w:val="28"/>
        </w:rPr>
        <w:t xml:space="preserve">.2. Каждый участник имеет право подать заявку не более чем в </w:t>
      </w:r>
      <w:r w:rsidR="00FE6A9F" w:rsidRPr="00CB18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E7A73" w:rsidRPr="00CB1814">
        <w:rPr>
          <w:rFonts w:ascii="Times New Roman" w:hAnsi="Times New Roman" w:cs="Times New Roman"/>
          <w:sz w:val="28"/>
          <w:szCs w:val="28"/>
        </w:rPr>
        <w:t>2-х номинациях</w:t>
      </w:r>
      <w:r w:rsidR="00CB1814" w:rsidRPr="00CB1814">
        <w:rPr>
          <w:rFonts w:ascii="Times New Roman" w:hAnsi="Times New Roman" w:cs="Times New Roman"/>
          <w:sz w:val="28"/>
          <w:szCs w:val="28"/>
        </w:rPr>
        <w:t xml:space="preserve">, одна из которых </w:t>
      </w:r>
      <w:r w:rsidR="004F51FA">
        <w:rPr>
          <w:rFonts w:ascii="Times New Roman" w:hAnsi="Times New Roman" w:cs="Times New Roman"/>
          <w:sz w:val="28"/>
          <w:szCs w:val="28"/>
        </w:rPr>
        <w:t>Г</w:t>
      </w:r>
      <w:r w:rsidR="00CB1814" w:rsidRPr="00CB1814">
        <w:rPr>
          <w:rFonts w:ascii="Times New Roman" w:hAnsi="Times New Roman" w:cs="Times New Roman"/>
          <w:sz w:val="28"/>
          <w:szCs w:val="28"/>
        </w:rPr>
        <w:t xml:space="preserve">ран-при «Студент года» (п. </w:t>
      </w:r>
      <w:r w:rsidR="00CB1814">
        <w:rPr>
          <w:rFonts w:ascii="Times New Roman" w:hAnsi="Times New Roman" w:cs="Times New Roman"/>
          <w:sz w:val="28"/>
          <w:szCs w:val="28"/>
        </w:rPr>
        <w:t>6</w:t>
      </w:r>
      <w:r w:rsidR="00CB1814" w:rsidRPr="00CB1814">
        <w:rPr>
          <w:rFonts w:ascii="Times New Roman" w:hAnsi="Times New Roman" w:cs="Times New Roman"/>
          <w:sz w:val="28"/>
          <w:szCs w:val="28"/>
        </w:rPr>
        <w:t>.1).</w:t>
      </w:r>
    </w:p>
    <w:p w:rsidR="005E7A73" w:rsidRPr="00DD3517" w:rsidRDefault="005874A4" w:rsidP="008F373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E7A73" w:rsidRPr="00886BDD">
        <w:rPr>
          <w:rFonts w:ascii="Times New Roman" w:hAnsi="Times New Roman" w:cs="Times New Roman"/>
          <w:sz w:val="28"/>
          <w:szCs w:val="28"/>
        </w:rPr>
        <w:t xml:space="preserve">.3. Заявки принимаются не </w:t>
      </w:r>
      <w:r w:rsidR="005E7A73" w:rsidRPr="000231E5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4F51FA">
        <w:rPr>
          <w:rFonts w:ascii="Times New Roman" w:hAnsi="Times New Roman" w:cs="Times New Roman"/>
          <w:b/>
          <w:sz w:val="28"/>
          <w:szCs w:val="28"/>
        </w:rPr>
        <w:t>14</w:t>
      </w:r>
      <w:r w:rsidR="00ED0118" w:rsidRPr="00591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400">
        <w:rPr>
          <w:rFonts w:ascii="Times New Roman" w:hAnsi="Times New Roman" w:cs="Times New Roman"/>
          <w:b/>
          <w:sz w:val="28"/>
          <w:szCs w:val="28"/>
        </w:rPr>
        <w:t>октября</w:t>
      </w:r>
      <w:r w:rsidR="005E7A73" w:rsidRPr="005916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E79">
        <w:rPr>
          <w:rFonts w:ascii="Times New Roman" w:hAnsi="Times New Roman" w:cs="Times New Roman"/>
          <w:b/>
          <w:sz w:val="28"/>
          <w:szCs w:val="28"/>
        </w:rPr>
        <w:t>2019</w:t>
      </w:r>
      <w:r w:rsidR="00BE42FE">
        <w:rPr>
          <w:rFonts w:ascii="Times New Roman" w:hAnsi="Times New Roman" w:cs="Times New Roman"/>
          <w:sz w:val="28"/>
          <w:szCs w:val="28"/>
        </w:rPr>
        <w:t xml:space="preserve"> </w:t>
      </w:r>
      <w:r w:rsidR="000231E5">
        <w:rPr>
          <w:rFonts w:ascii="Times New Roman" w:hAnsi="Times New Roman" w:cs="Times New Roman"/>
          <w:sz w:val="28"/>
          <w:szCs w:val="28"/>
        </w:rPr>
        <w:t xml:space="preserve">года </w:t>
      </w:r>
      <w:r w:rsidR="005E7A73" w:rsidRPr="00886BDD">
        <w:rPr>
          <w:rFonts w:ascii="Times New Roman" w:hAnsi="Times New Roman" w:cs="Times New Roman"/>
          <w:sz w:val="28"/>
          <w:szCs w:val="28"/>
        </w:rPr>
        <w:t xml:space="preserve">на </w:t>
      </w:r>
      <w:r w:rsidR="00ED0118" w:rsidRPr="00886BDD"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5E7A73" w:rsidRPr="00886BDD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570939" w:rsidRPr="00886BDD">
        <w:rPr>
          <w:rFonts w:ascii="Times New Roman" w:hAnsi="Times New Roman" w:cs="Times New Roman"/>
          <w:sz w:val="28"/>
          <w:szCs w:val="28"/>
        </w:rPr>
        <w:t>О</w:t>
      </w:r>
      <w:r w:rsidR="005E7A73" w:rsidRPr="00886BDD">
        <w:rPr>
          <w:rFonts w:ascii="Times New Roman" w:hAnsi="Times New Roman" w:cs="Times New Roman"/>
          <w:sz w:val="28"/>
          <w:szCs w:val="28"/>
        </w:rPr>
        <w:t>ргкомитета</w:t>
      </w:r>
      <w:r w:rsidR="00230F51" w:rsidRPr="00886BD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Rsm</w:t>
        </w:r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-</w:t>
        </w:r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sakh</w:t>
        </w:r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@</w:t>
        </w:r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mail</w:t>
        </w:r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D3517" w:rsidRPr="00DD3517">
          <w:rPr>
            <w:rStyle w:val="af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DD3517" w:rsidRPr="00DD3517" w:rsidRDefault="00DD3517" w:rsidP="008F37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A73" w:rsidRDefault="005874A4" w:rsidP="005E7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E7A73" w:rsidRPr="00886BD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5E7A73" w:rsidRPr="00886BDD">
        <w:rPr>
          <w:rFonts w:ascii="Times New Roman" w:hAnsi="Times New Roman" w:cs="Times New Roman"/>
          <w:b/>
          <w:sz w:val="28"/>
          <w:szCs w:val="28"/>
        </w:rPr>
        <w:t xml:space="preserve">. Подведение итогов </w:t>
      </w:r>
      <w:r w:rsidR="00610C57" w:rsidRPr="00886BDD">
        <w:rPr>
          <w:rFonts w:ascii="Times New Roman" w:hAnsi="Times New Roman" w:cs="Times New Roman"/>
          <w:b/>
          <w:sz w:val="28"/>
          <w:szCs w:val="28"/>
        </w:rPr>
        <w:t>Регионального этапа</w:t>
      </w:r>
    </w:p>
    <w:p w:rsidR="007419E0" w:rsidRPr="007419E0" w:rsidRDefault="007419E0" w:rsidP="007419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4CAC" w:rsidRPr="00886BDD" w:rsidRDefault="005874A4" w:rsidP="00FD37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A4">
        <w:rPr>
          <w:rFonts w:ascii="Times New Roman" w:hAnsi="Times New Roman" w:cs="Times New Roman"/>
          <w:sz w:val="28"/>
          <w:szCs w:val="28"/>
        </w:rPr>
        <w:t>9</w:t>
      </w:r>
      <w:r w:rsidR="005E7A73" w:rsidRPr="00886BDD">
        <w:rPr>
          <w:rFonts w:ascii="Times New Roman" w:hAnsi="Times New Roman" w:cs="Times New Roman"/>
          <w:sz w:val="28"/>
          <w:szCs w:val="28"/>
        </w:rPr>
        <w:t xml:space="preserve">.1. По итогам оценки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5E7A73" w:rsidRPr="00886BDD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A04CAC" w:rsidRPr="00886BDD">
        <w:rPr>
          <w:rFonts w:ascii="Times New Roman" w:hAnsi="Times New Roman" w:cs="Times New Roman"/>
          <w:sz w:val="28"/>
          <w:szCs w:val="28"/>
        </w:rPr>
        <w:t>участники Всероссийского заочного этапа.</w:t>
      </w:r>
    </w:p>
    <w:p w:rsidR="007419E0" w:rsidRDefault="005874A4" w:rsidP="00A04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A4">
        <w:rPr>
          <w:rFonts w:ascii="Times New Roman" w:hAnsi="Times New Roman" w:cs="Times New Roman"/>
          <w:sz w:val="28"/>
          <w:szCs w:val="28"/>
        </w:rPr>
        <w:t>9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.2. По итогам участия в </w:t>
      </w:r>
      <w:r w:rsidR="00610C57" w:rsidRPr="00886BDD">
        <w:rPr>
          <w:rFonts w:ascii="Times New Roman" w:hAnsi="Times New Roman" w:cs="Times New Roman"/>
          <w:sz w:val="28"/>
          <w:szCs w:val="28"/>
        </w:rPr>
        <w:t>Региональном</w:t>
      </w:r>
      <w:r w:rsidR="00FD37F8" w:rsidRPr="00886BDD">
        <w:rPr>
          <w:rFonts w:ascii="Times New Roman" w:hAnsi="Times New Roman" w:cs="Times New Roman"/>
          <w:sz w:val="28"/>
          <w:szCs w:val="28"/>
        </w:rPr>
        <w:t xml:space="preserve"> этап</w:t>
      </w:r>
      <w:r w:rsidR="00610C57" w:rsidRPr="00886BDD">
        <w:rPr>
          <w:rFonts w:ascii="Times New Roman" w:hAnsi="Times New Roman" w:cs="Times New Roman"/>
          <w:sz w:val="28"/>
          <w:szCs w:val="28"/>
        </w:rPr>
        <w:t>е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 определяются победители в номинациях, указанных в п. 6.1.</w:t>
      </w:r>
      <w:r w:rsidR="00C26A7A">
        <w:rPr>
          <w:rFonts w:ascii="Times New Roman" w:hAnsi="Times New Roman" w:cs="Times New Roman"/>
          <w:sz w:val="28"/>
          <w:szCs w:val="28"/>
        </w:rPr>
        <w:t>/6.2.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установленных Оргкомитетом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CAC" w:rsidRPr="00886BDD" w:rsidRDefault="00A04CAC" w:rsidP="00A04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DD">
        <w:rPr>
          <w:rFonts w:ascii="Times New Roman" w:hAnsi="Times New Roman" w:cs="Times New Roman"/>
          <w:sz w:val="28"/>
          <w:szCs w:val="28"/>
        </w:rPr>
        <w:t xml:space="preserve">В каждой номинации определяется </w:t>
      </w:r>
      <w:r w:rsidR="007419E0">
        <w:rPr>
          <w:rFonts w:ascii="Times New Roman" w:hAnsi="Times New Roman" w:cs="Times New Roman"/>
          <w:sz w:val="28"/>
          <w:szCs w:val="28"/>
        </w:rPr>
        <w:t xml:space="preserve">не более 3-х </w:t>
      </w:r>
      <w:r w:rsidRPr="00886BDD">
        <w:rPr>
          <w:rFonts w:ascii="Times New Roman" w:hAnsi="Times New Roman" w:cs="Times New Roman"/>
          <w:sz w:val="28"/>
          <w:szCs w:val="28"/>
        </w:rPr>
        <w:t>победител</w:t>
      </w:r>
      <w:r w:rsidR="007419E0">
        <w:rPr>
          <w:rFonts w:ascii="Times New Roman" w:hAnsi="Times New Roman" w:cs="Times New Roman"/>
          <w:sz w:val="28"/>
          <w:szCs w:val="28"/>
        </w:rPr>
        <w:t>ей</w:t>
      </w:r>
      <w:r w:rsidRPr="00886BDD">
        <w:rPr>
          <w:rFonts w:ascii="Times New Roman" w:hAnsi="Times New Roman" w:cs="Times New Roman"/>
          <w:sz w:val="28"/>
          <w:szCs w:val="28"/>
        </w:rPr>
        <w:t>.</w:t>
      </w:r>
    </w:p>
    <w:p w:rsidR="00A04CAC" w:rsidRPr="00886BDD" w:rsidRDefault="005874A4" w:rsidP="00A04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A4">
        <w:rPr>
          <w:rFonts w:ascii="Times New Roman" w:hAnsi="Times New Roman" w:cs="Times New Roman"/>
          <w:sz w:val="28"/>
          <w:szCs w:val="28"/>
        </w:rPr>
        <w:t>9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.3. Специальные номинации утверждаются Оргкомитетом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A04CAC" w:rsidRPr="00886BDD">
        <w:rPr>
          <w:rFonts w:ascii="Times New Roman" w:hAnsi="Times New Roman" w:cs="Times New Roman"/>
          <w:sz w:val="28"/>
          <w:szCs w:val="28"/>
        </w:rPr>
        <w:t>.</w:t>
      </w:r>
    </w:p>
    <w:p w:rsidR="00A04CAC" w:rsidRPr="00886BDD" w:rsidRDefault="005874A4" w:rsidP="00A04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A4">
        <w:rPr>
          <w:rFonts w:ascii="Times New Roman" w:hAnsi="Times New Roman" w:cs="Times New Roman"/>
          <w:sz w:val="28"/>
          <w:szCs w:val="28"/>
        </w:rPr>
        <w:t>9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.4. Победители и призеры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 в номинациях определяются экспертным советом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 и утверждаются О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ргкомитетом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A04CAC" w:rsidRPr="00886BDD">
        <w:rPr>
          <w:rFonts w:ascii="Times New Roman" w:hAnsi="Times New Roman" w:cs="Times New Roman"/>
          <w:sz w:val="28"/>
          <w:szCs w:val="28"/>
        </w:rPr>
        <w:t>.</w:t>
      </w:r>
    </w:p>
    <w:p w:rsidR="00A04CAC" w:rsidRDefault="005874A4" w:rsidP="00A04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A4">
        <w:rPr>
          <w:rFonts w:ascii="Times New Roman" w:hAnsi="Times New Roman" w:cs="Times New Roman"/>
          <w:sz w:val="28"/>
          <w:szCs w:val="28"/>
        </w:rPr>
        <w:t>9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.5. </w:t>
      </w:r>
      <w:r w:rsidR="004977B2">
        <w:rPr>
          <w:rFonts w:ascii="Times New Roman" w:hAnsi="Times New Roman" w:cs="Times New Roman"/>
          <w:sz w:val="28"/>
          <w:szCs w:val="28"/>
        </w:rPr>
        <w:t>П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FD37F8" w:rsidRPr="00886BDD">
        <w:rPr>
          <w:rFonts w:ascii="Times New Roman" w:hAnsi="Times New Roman" w:cs="Times New Roman"/>
          <w:sz w:val="28"/>
          <w:szCs w:val="28"/>
        </w:rPr>
        <w:t>Регионального этапа</w:t>
      </w:r>
      <w:r w:rsidR="00A04CAC" w:rsidRPr="00886BDD">
        <w:rPr>
          <w:rFonts w:ascii="Times New Roman" w:hAnsi="Times New Roman" w:cs="Times New Roman"/>
          <w:sz w:val="28"/>
          <w:szCs w:val="28"/>
        </w:rPr>
        <w:t xml:space="preserve"> </w:t>
      </w:r>
      <w:r w:rsidR="00463423">
        <w:rPr>
          <w:rFonts w:ascii="Times New Roman" w:hAnsi="Times New Roman" w:cs="Times New Roman"/>
          <w:sz w:val="28"/>
          <w:szCs w:val="28"/>
        </w:rPr>
        <w:t>на</w:t>
      </w:r>
      <w:r w:rsidR="004977B2">
        <w:rPr>
          <w:rFonts w:ascii="Times New Roman" w:hAnsi="Times New Roman" w:cs="Times New Roman"/>
          <w:sz w:val="28"/>
          <w:szCs w:val="28"/>
        </w:rPr>
        <w:t xml:space="preserve">правляются для участия </w:t>
      </w:r>
      <w:r w:rsidR="00A564C6">
        <w:rPr>
          <w:rFonts w:ascii="Times New Roman" w:hAnsi="Times New Roman" w:cs="Times New Roman"/>
          <w:sz w:val="28"/>
          <w:szCs w:val="28"/>
        </w:rPr>
        <w:t xml:space="preserve">во Всероссийском </w:t>
      </w:r>
      <w:r w:rsidR="00A564C6" w:rsidRPr="00886BDD">
        <w:rPr>
          <w:rFonts w:ascii="Times New Roman" w:hAnsi="Times New Roman" w:cs="Times New Roman"/>
          <w:sz w:val="28"/>
          <w:szCs w:val="28"/>
        </w:rPr>
        <w:t>заочном этапе</w:t>
      </w:r>
      <w:r w:rsidR="004977B2">
        <w:rPr>
          <w:rFonts w:ascii="Times New Roman" w:hAnsi="Times New Roman" w:cs="Times New Roman"/>
          <w:sz w:val="28"/>
          <w:szCs w:val="28"/>
        </w:rPr>
        <w:t xml:space="preserve"> национальной премии «Студент года – </w:t>
      </w:r>
      <w:r w:rsidR="00A02E79">
        <w:rPr>
          <w:rFonts w:ascii="Times New Roman" w:hAnsi="Times New Roman" w:cs="Times New Roman"/>
          <w:sz w:val="28"/>
          <w:szCs w:val="28"/>
        </w:rPr>
        <w:t>2019</w:t>
      </w:r>
      <w:r w:rsidR="004977B2">
        <w:rPr>
          <w:rFonts w:ascii="Times New Roman" w:hAnsi="Times New Roman" w:cs="Times New Roman"/>
          <w:sz w:val="28"/>
          <w:szCs w:val="28"/>
        </w:rPr>
        <w:t>».</w:t>
      </w:r>
    </w:p>
    <w:p w:rsidR="004977B2" w:rsidRPr="004977B2" w:rsidRDefault="005874A4" w:rsidP="00A04CA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74A4">
        <w:rPr>
          <w:rFonts w:ascii="Times New Roman" w:hAnsi="Times New Roman" w:cs="Times New Roman"/>
          <w:sz w:val="28"/>
          <w:szCs w:val="28"/>
        </w:rPr>
        <w:t>9</w:t>
      </w:r>
      <w:r w:rsidR="004977B2">
        <w:rPr>
          <w:rFonts w:ascii="Times New Roman" w:hAnsi="Times New Roman" w:cs="Times New Roman"/>
          <w:sz w:val="28"/>
          <w:szCs w:val="28"/>
        </w:rPr>
        <w:t>.6. П</w:t>
      </w:r>
      <w:r w:rsidR="004977B2" w:rsidRPr="00886BDD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4F51FA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="004F51FA" w:rsidRPr="00886BDD">
        <w:rPr>
          <w:rFonts w:ascii="Times New Roman" w:hAnsi="Times New Roman" w:cs="Times New Roman"/>
          <w:sz w:val="28"/>
          <w:szCs w:val="28"/>
        </w:rPr>
        <w:t>этап</w:t>
      </w:r>
      <w:r w:rsidR="004F51FA">
        <w:rPr>
          <w:rFonts w:ascii="Times New Roman" w:hAnsi="Times New Roman" w:cs="Times New Roman"/>
          <w:sz w:val="28"/>
          <w:szCs w:val="28"/>
        </w:rPr>
        <w:t>а национальной премии «Студент года – 2019»</w:t>
      </w:r>
      <w:r w:rsidR="004977B2">
        <w:rPr>
          <w:rFonts w:ascii="Times New Roman" w:hAnsi="Times New Roman" w:cs="Times New Roman"/>
          <w:sz w:val="28"/>
          <w:szCs w:val="28"/>
        </w:rPr>
        <w:t xml:space="preserve"> </w:t>
      </w:r>
      <w:r w:rsid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рекомендованы на присуждение премии Сахалинской области для поддержки талантливой молодежи</w:t>
      </w:r>
      <w:r w:rsidR="004F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497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3903" w:rsidRPr="00A02E79" w:rsidRDefault="00613903" w:rsidP="00A564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D77" w:rsidRPr="00182128" w:rsidRDefault="00E13D77" w:rsidP="00A04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CAC" w:rsidRDefault="00A04CAC" w:rsidP="00A04C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BD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886BDD">
        <w:rPr>
          <w:rFonts w:ascii="Times New Roman" w:hAnsi="Times New Roman" w:cs="Times New Roman"/>
          <w:b/>
          <w:sz w:val="28"/>
          <w:szCs w:val="28"/>
        </w:rPr>
        <w:t>. Контактная информация</w:t>
      </w:r>
    </w:p>
    <w:p w:rsidR="007419E0" w:rsidRPr="007419E0" w:rsidRDefault="007419E0" w:rsidP="007419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3517" w:rsidRDefault="007419E0" w:rsidP="00DD3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91667">
        <w:rPr>
          <w:rFonts w:ascii="Times New Roman" w:hAnsi="Times New Roman" w:cs="Times New Roman"/>
          <w:sz w:val="28"/>
          <w:szCs w:val="28"/>
        </w:rPr>
        <w:t>Сахалинская областная организация Общероссийской общественной организации «Российский Союз молодежи».</w:t>
      </w:r>
      <w:r w:rsidR="00DD3517" w:rsidRPr="00DD3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517" w:rsidRDefault="00DD3517" w:rsidP="00DD351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связи: </w:t>
      </w:r>
      <w:r w:rsidRPr="00CB1814">
        <w:rPr>
          <w:rFonts w:ascii="Times New Roman" w:hAnsi="Times New Roman" w:cs="Times New Roman"/>
          <w:b/>
          <w:sz w:val="28"/>
          <w:szCs w:val="28"/>
        </w:rPr>
        <w:t>8 (4242) 47-29-88</w:t>
      </w:r>
      <w:r w:rsidR="007419E0">
        <w:rPr>
          <w:rFonts w:ascii="Times New Roman" w:hAnsi="Times New Roman" w:cs="Times New Roman"/>
          <w:b/>
          <w:sz w:val="28"/>
          <w:szCs w:val="28"/>
        </w:rPr>
        <w:t>, 8-924-195-51-52.</w:t>
      </w: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1FA" w:rsidRDefault="004F51FA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9F2" w:rsidRPr="003969F2" w:rsidRDefault="004977B2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96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3969F2" w:rsidRPr="00396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385E1D" w:rsidRPr="003969F2" w:rsidRDefault="00385E1D" w:rsidP="004977B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Положению</w:t>
      </w:r>
    </w:p>
    <w:p w:rsidR="00385E1D" w:rsidRPr="00385E1D" w:rsidRDefault="00385E1D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969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97A">
        <w:rPr>
          <w:rFonts w:ascii="Times New Roman" w:hAnsi="Times New Roman" w:cs="Times New Roman"/>
          <w:b/>
          <w:sz w:val="28"/>
          <w:szCs w:val="28"/>
        </w:rPr>
        <w:t>Состав организационного комитета</w:t>
      </w:r>
    </w:p>
    <w:p w:rsidR="003969F2" w:rsidRDefault="003969F2" w:rsidP="0039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Сахалинского р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егионального этапа </w:t>
      </w:r>
    </w:p>
    <w:p w:rsidR="003969F2" w:rsidRPr="00385E1D" w:rsidRDefault="003969F2" w:rsidP="00396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Российской национальной п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ремии «Студент года-</w:t>
      </w:r>
      <w:r w:rsidR="00A02E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2019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tbl>
      <w:tblPr>
        <w:tblpPr w:leftFromText="180" w:rightFromText="180" w:vertAnchor="text" w:horzAnchor="margin" w:tblpXSpec="center" w:tblpY="5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04"/>
      </w:tblGrid>
      <w:tr w:rsidR="003969F2" w:rsidRPr="006962B2" w:rsidTr="0035366B">
        <w:trPr>
          <w:trHeight w:val="1273"/>
        </w:trPr>
        <w:tc>
          <w:tcPr>
            <w:tcW w:w="3085" w:type="dxa"/>
            <w:vAlign w:val="center"/>
          </w:tcPr>
          <w:p w:rsidR="003969F2" w:rsidRPr="006962B2" w:rsidRDefault="003969F2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 xml:space="preserve">Гаранин </w:t>
            </w:r>
          </w:p>
          <w:p w:rsidR="003969F2" w:rsidRPr="006962B2" w:rsidRDefault="003969F2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>Александр Юрьевич</w:t>
            </w:r>
          </w:p>
        </w:tc>
        <w:tc>
          <w:tcPr>
            <w:tcW w:w="6804" w:type="dxa"/>
            <w:vAlign w:val="center"/>
          </w:tcPr>
          <w:p w:rsidR="003969F2" w:rsidRPr="006962B2" w:rsidRDefault="003969F2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Сахалинской областной общественной организации Общероссийской общественной организации </w:t>
            </w:r>
            <w:r w:rsidR="00D222F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>Российский Союз Молодежи</w:t>
            </w:r>
            <w:r w:rsidR="00D222F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3969F2" w:rsidRPr="006962B2" w:rsidTr="0035366B">
        <w:trPr>
          <w:trHeight w:val="1132"/>
        </w:trPr>
        <w:tc>
          <w:tcPr>
            <w:tcW w:w="3085" w:type="dxa"/>
            <w:vAlign w:val="center"/>
          </w:tcPr>
          <w:p w:rsidR="002E1CFF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Неустроев </w:t>
            </w:r>
          </w:p>
          <w:p w:rsidR="003969F2" w:rsidRPr="00F342C6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6804" w:type="dxa"/>
            <w:vAlign w:val="center"/>
          </w:tcPr>
          <w:p w:rsidR="003969F2" w:rsidRPr="00F342C6" w:rsidRDefault="002E1CFF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агентства по делам молодёжи Сахалинской области;</w:t>
            </w:r>
          </w:p>
        </w:tc>
      </w:tr>
      <w:tr w:rsidR="0035366B" w:rsidRPr="006962B2" w:rsidTr="00182128">
        <w:trPr>
          <w:trHeight w:val="1676"/>
        </w:trPr>
        <w:tc>
          <w:tcPr>
            <w:tcW w:w="3085" w:type="dxa"/>
            <w:vAlign w:val="center"/>
          </w:tcPr>
          <w:p w:rsidR="0035366B" w:rsidRPr="0035366B" w:rsidRDefault="0035366B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5366B">
              <w:rPr>
                <w:rFonts w:ascii="Times New Roman" w:hAnsi="Times New Roman" w:cs="Times New Roman"/>
                <w:sz w:val="26"/>
                <w:szCs w:val="26"/>
              </w:rPr>
              <w:t>Решетова</w:t>
            </w:r>
          </w:p>
          <w:p w:rsidR="0035366B" w:rsidRPr="0035366B" w:rsidRDefault="0035366B" w:rsidP="001821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366B">
              <w:rPr>
                <w:rFonts w:ascii="Times New Roman" w:hAnsi="Times New Roman" w:cs="Times New Roman"/>
                <w:sz w:val="26"/>
                <w:szCs w:val="26"/>
              </w:rPr>
              <w:t>Юлия Викторовна</w:t>
            </w:r>
          </w:p>
        </w:tc>
        <w:tc>
          <w:tcPr>
            <w:tcW w:w="6804" w:type="dxa"/>
            <w:vAlign w:val="center"/>
          </w:tcPr>
          <w:p w:rsidR="0035366B" w:rsidRPr="0035366B" w:rsidRDefault="0035366B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366B">
              <w:rPr>
                <w:rStyle w:val="afb"/>
                <w:rFonts w:ascii="Times New Roman" w:hAnsi="Times New Roman" w:cs="Times New Roman"/>
                <w:b w:val="0"/>
                <w:sz w:val="26"/>
                <w:szCs w:val="26"/>
              </w:rPr>
              <w:t xml:space="preserve">Начальник отдела реализации государственной политики в сфере профессионального образования, подготовки рабочих кадров и дополнительного профессионального образования министерства образования </w:t>
            </w:r>
            <w:r w:rsidRPr="0035366B">
              <w:rPr>
                <w:rFonts w:ascii="Times New Roman" w:hAnsi="Times New Roman" w:cs="Times New Roman"/>
                <w:sz w:val="26"/>
                <w:szCs w:val="26"/>
              </w:rPr>
              <w:t>Сахалинской области;</w:t>
            </w:r>
          </w:p>
        </w:tc>
      </w:tr>
      <w:tr w:rsidR="0035366B" w:rsidRPr="006962B2" w:rsidTr="00182128">
        <w:trPr>
          <w:trHeight w:val="1260"/>
        </w:trPr>
        <w:tc>
          <w:tcPr>
            <w:tcW w:w="3085" w:type="dxa"/>
            <w:vAlign w:val="center"/>
          </w:tcPr>
          <w:p w:rsidR="0035366B" w:rsidRDefault="0035366B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  <w:p w:rsidR="0035366B" w:rsidRDefault="0035366B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Ольга Сергеевна</w:t>
            </w:r>
          </w:p>
        </w:tc>
        <w:tc>
          <w:tcPr>
            <w:tcW w:w="6804" w:type="dxa"/>
            <w:vAlign w:val="center"/>
          </w:tcPr>
          <w:p w:rsidR="0035366B" w:rsidRDefault="0035366B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</w:t>
            </w: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 xml:space="preserve"> Сахалинской областной общественной организации Общероссийской общественной организации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962B2">
              <w:rPr>
                <w:rFonts w:ascii="Times New Roman" w:hAnsi="Times New Roman" w:cs="Times New Roman"/>
                <w:sz w:val="26"/>
                <w:szCs w:val="26"/>
              </w:rPr>
              <w:t>Российский Союз Молодежи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2E1CFF" w:rsidRPr="006962B2" w:rsidTr="0035366B">
        <w:trPr>
          <w:trHeight w:val="1563"/>
        </w:trPr>
        <w:tc>
          <w:tcPr>
            <w:tcW w:w="3085" w:type="dxa"/>
            <w:vAlign w:val="center"/>
          </w:tcPr>
          <w:p w:rsidR="002E1CFF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Дзюма </w:t>
            </w:r>
          </w:p>
          <w:p w:rsidR="002E1CFF" w:rsidRPr="00591667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Александрович</w:t>
            </w:r>
          </w:p>
        </w:tc>
        <w:tc>
          <w:tcPr>
            <w:tcW w:w="6804" w:type="dxa"/>
            <w:vAlign w:val="center"/>
          </w:tcPr>
          <w:p w:rsidR="002E1CFF" w:rsidRPr="00591667" w:rsidRDefault="002E1CFF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педагогики дополнительного образования, преподаватель Южно-Сахалинского педагогического колледжа ФГБОУ ВО «Сахалинский государственный университет»;</w:t>
            </w:r>
          </w:p>
        </w:tc>
      </w:tr>
      <w:tr w:rsidR="002E1CFF" w:rsidRPr="006962B2" w:rsidTr="0035366B">
        <w:trPr>
          <w:trHeight w:val="1285"/>
        </w:trPr>
        <w:tc>
          <w:tcPr>
            <w:tcW w:w="3085" w:type="dxa"/>
            <w:vAlign w:val="center"/>
          </w:tcPr>
          <w:p w:rsidR="002E1CFF" w:rsidRDefault="002E1CFF" w:rsidP="0018212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Новикова </w:t>
            </w:r>
          </w:p>
          <w:p w:rsidR="002E1CFF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Ольга </w:t>
            </w:r>
          </w:p>
          <w:p w:rsidR="002E1CFF" w:rsidRPr="006962B2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6804" w:type="dxa"/>
            <w:vAlign w:val="center"/>
          </w:tcPr>
          <w:p w:rsidR="002E1CFF" w:rsidRPr="006962B2" w:rsidRDefault="002E1CFF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Кандидат педагогических наук, преподаватель Южно-Сахалинского педагогического колледжа ФГБОУ ВО «Сахалинский государственный университет»;</w:t>
            </w:r>
          </w:p>
        </w:tc>
      </w:tr>
      <w:tr w:rsidR="002E1CFF" w:rsidRPr="006962B2" w:rsidTr="0035366B">
        <w:trPr>
          <w:trHeight w:val="1231"/>
        </w:trPr>
        <w:tc>
          <w:tcPr>
            <w:tcW w:w="3085" w:type="dxa"/>
            <w:vAlign w:val="center"/>
          </w:tcPr>
          <w:p w:rsidR="002E1CFF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Сафонова </w:t>
            </w:r>
          </w:p>
          <w:p w:rsidR="002E1CFF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Наталья </w:t>
            </w:r>
          </w:p>
          <w:p w:rsidR="002E1CFF" w:rsidRPr="00591667" w:rsidRDefault="002E1CFF" w:rsidP="001821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Анатольевна</w:t>
            </w:r>
          </w:p>
        </w:tc>
        <w:tc>
          <w:tcPr>
            <w:tcW w:w="6804" w:type="dxa"/>
            <w:vAlign w:val="center"/>
          </w:tcPr>
          <w:p w:rsidR="002E1CFF" w:rsidRPr="00591667" w:rsidRDefault="002E1CFF" w:rsidP="0018212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667">
              <w:rPr>
                <w:rFonts w:ascii="Times New Roman" w:hAnsi="Times New Roman" w:cs="Times New Roman"/>
                <w:sz w:val="26"/>
                <w:szCs w:val="26"/>
              </w:rPr>
              <w:t>Методист ГБОУДО «Областной центр внешкольной воспитательной работы»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E99" w:rsidRDefault="001F2E99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E99" w:rsidRDefault="001F2E99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D77" w:rsidRDefault="00E13D77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F2" w:rsidRPr="00F342C6" w:rsidRDefault="003969F2" w:rsidP="00396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 w:rsidR="00C70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3969F2" w:rsidRPr="00F342C6" w:rsidRDefault="003969F2" w:rsidP="003969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4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Положению</w:t>
      </w:r>
    </w:p>
    <w:p w:rsidR="003969F2" w:rsidRDefault="003969F2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D77" w:rsidRDefault="00E13D77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5E1D" w:rsidRPr="00385E1D" w:rsidRDefault="00385E1D" w:rsidP="00385E1D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3969F2" w:rsidRDefault="00385E1D" w:rsidP="0038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участника </w:t>
      </w:r>
      <w:r w:rsidR="003969F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Сахалинского р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егионального этапа </w:t>
      </w:r>
    </w:p>
    <w:p w:rsidR="00385E1D" w:rsidRDefault="003969F2" w:rsidP="0038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Российской национальной п</w:t>
      </w:r>
      <w:r w:rsidR="00385E1D"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ремии «Студент года-</w:t>
      </w:r>
      <w:r w:rsidR="00A02E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2019</w:t>
      </w:r>
      <w:r w:rsidR="00385E1D"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E1CFF" w:rsidRDefault="002E1CFF" w:rsidP="0038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744"/>
        <w:gridCol w:w="3279"/>
        <w:gridCol w:w="3984"/>
      </w:tblGrid>
      <w:tr w:rsidR="002E1CFF" w:rsidRPr="002E1CFF" w:rsidTr="002E1CFF">
        <w:trPr>
          <w:trHeight w:val="1575"/>
        </w:trPr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FF" w:rsidRPr="002E1CFF" w:rsidRDefault="002E1CFF" w:rsidP="002E1CFF">
            <w:pPr>
              <w:spacing w:before="20" w:after="2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2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017"/>
              <w:gridCol w:w="3928"/>
            </w:tblGrid>
            <w:tr w:rsidR="002E1CFF" w:rsidRPr="002E1CFF" w:rsidTr="002E1CFF">
              <w:trPr>
                <w:trHeight w:val="523"/>
              </w:trPr>
              <w:tc>
                <w:tcPr>
                  <w:tcW w:w="3017" w:type="dxa"/>
                  <w:tcBorders>
                    <w:top w:val="single" w:sz="4" w:space="0" w:color="auto"/>
                  </w:tcBorders>
                </w:tcPr>
                <w:p w:rsidR="002E1CFF" w:rsidRPr="002E1CFF" w:rsidRDefault="002E1CFF" w:rsidP="002E1CFF">
                  <w:pPr>
                    <w:spacing w:before="20" w:after="2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1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ФИО (полностью)</w:t>
                  </w:r>
                </w:p>
              </w:tc>
              <w:tc>
                <w:tcPr>
                  <w:tcW w:w="3928" w:type="dxa"/>
                  <w:tcBorders>
                    <w:top w:val="single" w:sz="4" w:space="0" w:color="auto"/>
                  </w:tcBorders>
                </w:tcPr>
                <w:p w:rsidR="002E1CFF" w:rsidRPr="002E1CFF" w:rsidRDefault="002E1CFF" w:rsidP="002E1CFF">
                  <w:pPr>
                    <w:spacing w:before="20" w:after="2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CFF" w:rsidRPr="002E1CFF" w:rsidTr="002E1CFF">
              <w:trPr>
                <w:trHeight w:val="560"/>
              </w:trPr>
              <w:tc>
                <w:tcPr>
                  <w:tcW w:w="3017" w:type="dxa"/>
                </w:tcPr>
                <w:p w:rsidR="002E1CFF" w:rsidRPr="002E1CFF" w:rsidRDefault="002E1CFF" w:rsidP="002E1CFF">
                  <w:pPr>
                    <w:spacing w:before="20" w:after="2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1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рождения</w:t>
                  </w:r>
                </w:p>
              </w:tc>
              <w:tc>
                <w:tcPr>
                  <w:tcW w:w="3928" w:type="dxa"/>
                </w:tcPr>
                <w:p w:rsidR="002E1CFF" w:rsidRPr="002E1CFF" w:rsidRDefault="002E1CFF" w:rsidP="002E1CFF">
                  <w:pPr>
                    <w:spacing w:before="20" w:after="2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CFF" w:rsidRPr="002E1CFF" w:rsidTr="002E1CFF">
              <w:trPr>
                <w:trHeight w:val="554"/>
              </w:trPr>
              <w:tc>
                <w:tcPr>
                  <w:tcW w:w="3017" w:type="dxa"/>
                </w:tcPr>
                <w:p w:rsidR="002E1CFF" w:rsidRPr="002E1CFF" w:rsidRDefault="002E1CFF" w:rsidP="002E1CFF">
                  <w:pPr>
                    <w:spacing w:before="20" w:after="2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1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Субъект РФ</w:t>
                  </w:r>
                </w:p>
              </w:tc>
              <w:tc>
                <w:tcPr>
                  <w:tcW w:w="3928" w:type="dxa"/>
                </w:tcPr>
                <w:p w:rsidR="002E1CFF" w:rsidRPr="002E1CFF" w:rsidRDefault="002E1CFF" w:rsidP="002E1CFF">
                  <w:pPr>
                    <w:spacing w:before="20" w:after="2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E1CFF" w:rsidRPr="002E1CFF" w:rsidTr="002E1CFF">
              <w:trPr>
                <w:trHeight w:val="561"/>
              </w:trPr>
              <w:tc>
                <w:tcPr>
                  <w:tcW w:w="3017" w:type="dxa"/>
                </w:tcPr>
                <w:p w:rsidR="002E1CFF" w:rsidRPr="002E1CFF" w:rsidRDefault="002E1CFF" w:rsidP="002E1CFF">
                  <w:pPr>
                    <w:spacing w:before="20" w:after="20"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E1C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Номинация</w:t>
                  </w:r>
                </w:p>
              </w:tc>
              <w:tc>
                <w:tcPr>
                  <w:tcW w:w="3928" w:type="dxa"/>
                </w:tcPr>
                <w:p w:rsidR="002E1CFF" w:rsidRPr="002E1CFF" w:rsidRDefault="002E1CFF" w:rsidP="002E1CFF">
                  <w:pPr>
                    <w:spacing w:before="20" w:after="20" w:line="240" w:lineRule="auto"/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высшего образования (в соответствии с уставными документами) 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Курс обучения 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осуществляющей дополнительное образование, направление обучения</w:t>
            </w:r>
          </w:p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C26A7A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согласно заявленной номинации (согласно п. </w:t>
            </w:r>
            <w:r w:rsidR="00C26A7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Положения), не более 10 достижений с сентября 2017 г. </w:t>
            </w: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Региональные, всероссийские и международные награды (благодарственные письма, грамоты, сертификаты), не более 10 наград с сентября 2017 г. </w:t>
            </w: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2E1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вручения</w:t>
            </w:r>
          </w:p>
        </w:tc>
        <w:tc>
          <w:tcPr>
            <w:tcW w:w="3279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3984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Предмет вручения (за…)</w:t>
            </w: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563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744" w:type="dxa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4" w:type="dxa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Общественная деятельность (не более 10 основных достижений с сентября 2017 г.) </w:t>
            </w:r>
          </w:p>
        </w:tc>
      </w:tr>
      <w:tr w:rsidR="002E1CFF" w:rsidRPr="002E1CFF" w:rsidTr="002E1CFF">
        <w:tc>
          <w:tcPr>
            <w:tcW w:w="9570" w:type="dxa"/>
            <w:gridSpan w:val="4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информация об участнике (не более 5 пунктов) </w:t>
            </w:r>
          </w:p>
        </w:tc>
      </w:tr>
      <w:tr w:rsidR="002E1CFF" w:rsidRPr="002E1CFF" w:rsidTr="002E1CFF">
        <w:tc>
          <w:tcPr>
            <w:tcW w:w="9570" w:type="dxa"/>
            <w:gridSpan w:val="4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9570" w:type="dxa"/>
            <w:gridSpan w:val="4"/>
            <w:shd w:val="clear" w:color="auto" w:fill="D9D9D9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E1CFF" w:rsidRPr="002E1CFF" w:rsidTr="002E1CFF">
        <w:tc>
          <w:tcPr>
            <w:tcW w:w="2307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E1CFF">
              <w:rPr>
                <w:rFonts w:ascii="Times New Roman" w:hAnsi="Times New Roman" w:cs="Times New Roman"/>
                <w:sz w:val="28"/>
                <w:szCs w:val="28"/>
              </w:rPr>
              <w:t>Адреса страниц в социальных сетях</w:t>
            </w:r>
          </w:p>
        </w:tc>
        <w:tc>
          <w:tcPr>
            <w:tcW w:w="7263" w:type="dxa"/>
            <w:gridSpan w:val="2"/>
          </w:tcPr>
          <w:p w:rsidR="002E1CFF" w:rsidRPr="002E1CFF" w:rsidRDefault="002E1CFF" w:rsidP="002E1CFF">
            <w:pPr>
              <w:spacing w:before="20" w:after="2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1CFF" w:rsidRPr="000F46D8" w:rsidRDefault="002E1CFF" w:rsidP="002E1CFF">
      <w:pPr>
        <w:pStyle w:val="af9"/>
        <w:widowControl/>
        <w:spacing w:line="276" w:lineRule="auto"/>
        <w:ind w:left="0" w:right="0" w:firstLine="709"/>
        <w:contextualSpacing/>
        <w:rPr>
          <w:szCs w:val="28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236"/>
        <w:gridCol w:w="5298"/>
      </w:tblGrid>
      <w:tr w:rsidR="002E1CFF" w:rsidRPr="00C26A7A" w:rsidTr="002E1CFF">
        <w:trPr>
          <w:trHeight w:val="1143"/>
        </w:trPr>
        <w:tc>
          <w:tcPr>
            <w:tcW w:w="4072" w:type="dxa"/>
          </w:tcPr>
          <w:p w:rsidR="002E1CFF" w:rsidRPr="00C26A7A" w:rsidRDefault="002E1CFF" w:rsidP="002E1CFF">
            <w:pPr>
              <w:pStyle w:val="af9"/>
              <w:widowControl/>
              <w:spacing w:line="276" w:lineRule="auto"/>
              <w:ind w:left="0" w:right="0" w:firstLine="709"/>
              <w:jc w:val="left"/>
              <w:rPr>
                <w:szCs w:val="28"/>
              </w:rPr>
            </w:pPr>
          </w:p>
          <w:p w:rsidR="002E1CFF" w:rsidRPr="00C26A7A" w:rsidRDefault="002E1CFF" w:rsidP="00C26A7A">
            <w:pPr>
              <w:pStyle w:val="af9"/>
              <w:widowControl/>
              <w:spacing w:line="276" w:lineRule="auto"/>
              <w:ind w:left="0" w:right="0"/>
              <w:jc w:val="left"/>
              <w:rPr>
                <w:szCs w:val="28"/>
              </w:rPr>
            </w:pPr>
            <w:r w:rsidRPr="00C26A7A">
              <w:rPr>
                <w:szCs w:val="28"/>
              </w:rPr>
              <w:t xml:space="preserve">Руководитель </w:t>
            </w:r>
            <w:r w:rsidR="00C26A7A" w:rsidRPr="00C26A7A">
              <w:rPr>
                <w:szCs w:val="28"/>
              </w:rPr>
              <w:t>образовательной организации</w:t>
            </w:r>
          </w:p>
        </w:tc>
        <w:tc>
          <w:tcPr>
            <w:tcW w:w="236" w:type="dxa"/>
          </w:tcPr>
          <w:p w:rsidR="002E1CFF" w:rsidRPr="00C26A7A" w:rsidRDefault="002E1CFF" w:rsidP="002E1CFF">
            <w:pPr>
              <w:pStyle w:val="afa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E1CFF" w:rsidRPr="00C26A7A" w:rsidRDefault="002E1CFF" w:rsidP="002E1CFF">
            <w:pPr>
              <w:pStyle w:val="afa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298" w:type="dxa"/>
          </w:tcPr>
          <w:p w:rsidR="002E1CFF" w:rsidRPr="00C26A7A" w:rsidRDefault="002E1CFF" w:rsidP="002E1CFF">
            <w:pPr>
              <w:pStyle w:val="afa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2E1CFF" w:rsidRPr="00C26A7A" w:rsidRDefault="002E1CFF" w:rsidP="002E1CFF">
            <w:pPr>
              <w:pStyle w:val="afa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6A7A">
              <w:rPr>
                <w:rFonts w:ascii="Times New Roman" w:hAnsi="Times New Roman"/>
                <w:color w:val="auto"/>
                <w:sz w:val="28"/>
                <w:szCs w:val="28"/>
              </w:rPr>
              <w:t>________________/___________________/</w:t>
            </w:r>
          </w:p>
          <w:p w:rsidR="002E1CFF" w:rsidRPr="00C26A7A" w:rsidRDefault="002E1CFF" w:rsidP="002E1CFF">
            <w:pPr>
              <w:pStyle w:val="afa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6A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МП</w:t>
            </w:r>
          </w:p>
        </w:tc>
      </w:tr>
    </w:tbl>
    <w:p w:rsidR="002E1CFF" w:rsidRDefault="002E1CFF" w:rsidP="0038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E1CFF" w:rsidRDefault="002E1CFF" w:rsidP="002E1CFF">
      <w:pPr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CFF" w:rsidRPr="00385E1D" w:rsidRDefault="002E1CFF" w:rsidP="002E1CFF">
      <w:pPr>
        <w:spacing w:after="0" w:line="23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2E1CFF" w:rsidRDefault="002E1CFF" w:rsidP="002E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участника </w:t>
      </w:r>
      <w:r w:rsidRPr="002E1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коллективной номинации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Сахалинского р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егионального этапа </w:t>
      </w:r>
    </w:p>
    <w:p w:rsidR="002E1CFF" w:rsidRDefault="002E1CFF" w:rsidP="002E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Российской национальной п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ремии «Студент года-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2019</w:t>
      </w:r>
      <w:r w:rsidRPr="00385E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2E1CFF" w:rsidRDefault="002E1CFF" w:rsidP="0038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3280"/>
        <w:gridCol w:w="1007"/>
        <w:gridCol w:w="568"/>
        <w:gridCol w:w="3570"/>
      </w:tblGrid>
      <w:tr w:rsidR="002E1CFF" w:rsidRPr="002E1CFF" w:rsidTr="002E1CFF">
        <w:trPr>
          <w:trHeight w:val="1896"/>
        </w:trPr>
        <w:tc>
          <w:tcPr>
            <w:tcW w:w="9570" w:type="dxa"/>
            <w:gridSpan w:val="5"/>
          </w:tcPr>
          <w:tbl>
            <w:tblPr>
              <w:tblW w:w="10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828"/>
              <w:gridCol w:w="6378"/>
            </w:tblGrid>
            <w:tr w:rsidR="002E1CFF" w:rsidRPr="002E1CFF" w:rsidTr="002E1CFF">
              <w:trPr>
                <w:trHeight w:val="609"/>
              </w:trPr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объединения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</w:tcBorders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1CFF" w:rsidRPr="002E1CFF" w:rsidTr="002E1CFF">
              <w:trPr>
                <w:trHeight w:val="707"/>
              </w:trPr>
              <w:tc>
                <w:tcPr>
                  <w:tcW w:w="382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37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1CFF" w:rsidRPr="002E1CFF" w:rsidTr="002E1CFF">
              <w:trPr>
                <w:trHeight w:val="443"/>
              </w:trPr>
              <w:tc>
                <w:tcPr>
                  <w:tcW w:w="382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Субъект РФ </w:t>
                  </w:r>
                </w:p>
              </w:tc>
              <w:tc>
                <w:tcPr>
                  <w:tcW w:w="637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1CFF" w:rsidRPr="002E1CFF" w:rsidTr="002E1CFF">
              <w:trPr>
                <w:trHeight w:val="443"/>
              </w:trPr>
              <w:tc>
                <w:tcPr>
                  <w:tcW w:w="382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Образовательная организация (в соответствии с уставными документами)</w:t>
                  </w:r>
                </w:p>
              </w:tc>
              <w:tc>
                <w:tcPr>
                  <w:tcW w:w="637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E1CFF" w:rsidRPr="002E1CFF" w:rsidTr="002E1CFF">
              <w:trPr>
                <w:trHeight w:val="443"/>
              </w:trPr>
              <w:tc>
                <w:tcPr>
                  <w:tcW w:w="382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E1C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ФИО представителей (2-3 представителя от объединения)</w:t>
                  </w:r>
                </w:p>
              </w:tc>
              <w:tc>
                <w:tcPr>
                  <w:tcW w:w="6378" w:type="dxa"/>
                </w:tcPr>
                <w:p w:rsidR="002E1CFF" w:rsidRPr="002E1CFF" w:rsidRDefault="002E1CFF" w:rsidP="002E1CFF">
                  <w:pPr>
                    <w:widowControl w:val="0"/>
                    <w:autoSpaceDE w:val="0"/>
                    <w:autoSpaceDN w:val="0"/>
                    <w:adjustRightInd w:val="0"/>
                    <w:spacing w:before="20" w:after="20" w:line="276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570" w:type="dxa"/>
            <w:gridSpan w:val="5"/>
            <w:shd w:val="clear" w:color="auto" w:fill="D9D9D9"/>
          </w:tcPr>
          <w:p w:rsidR="002E1CFF" w:rsidRPr="002E1CFF" w:rsidRDefault="002E1CFF" w:rsidP="00C26A7A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Достижения, реализованные проекты и практики согласно заявленной номинации (согласно п. </w:t>
            </w:r>
            <w:r w:rsidR="00C2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Положения), не более 10 достижений с сентября 2017 г. </w:t>
            </w: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284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84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570" w:type="dxa"/>
            <w:gridSpan w:val="5"/>
            <w:shd w:val="clear" w:color="auto" w:fill="D9D9D9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Региональные, всероссийские и международные награды (благодарственные письма, грамоты, сертификаты), не более 5 наград с сентября 2017 г. </w:t>
            </w: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вручения</w:t>
            </w:r>
          </w:p>
        </w:tc>
        <w:tc>
          <w:tcPr>
            <w:tcW w:w="1585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</w:p>
        </w:tc>
        <w:tc>
          <w:tcPr>
            <w:tcW w:w="3699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вручения (за…)</w:t>
            </w: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9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3288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5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9" w:type="dxa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570" w:type="dxa"/>
            <w:gridSpan w:val="5"/>
            <w:shd w:val="clear" w:color="auto" w:fill="D9D9D9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Общественная деятельность (не более 10 основных достижений с сентября 2017 г.) </w:t>
            </w:r>
          </w:p>
        </w:tc>
      </w:tr>
      <w:tr w:rsidR="002E1CFF" w:rsidRPr="002E1CFF" w:rsidTr="002E1CFF">
        <w:tc>
          <w:tcPr>
            <w:tcW w:w="9570" w:type="dxa"/>
            <w:gridSpan w:val="5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570" w:type="dxa"/>
            <w:gridSpan w:val="5"/>
            <w:shd w:val="clear" w:color="auto" w:fill="D9D9D9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Дополнительная информация об объединении (не более 5 пунктов) </w:t>
            </w:r>
          </w:p>
        </w:tc>
      </w:tr>
      <w:tr w:rsidR="002E1CFF" w:rsidRPr="002E1CFF" w:rsidTr="002E1CFF">
        <w:tc>
          <w:tcPr>
            <w:tcW w:w="9570" w:type="dxa"/>
            <w:gridSpan w:val="5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9570" w:type="dxa"/>
            <w:gridSpan w:val="5"/>
            <w:shd w:val="clear" w:color="auto" w:fill="D9D9D9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2E1CFF" w:rsidRPr="002E1CFF" w:rsidTr="002E1CFF">
        <w:tc>
          <w:tcPr>
            <w:tcW w:w="5309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4261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5309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4261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1CFF" w:rsidRPr="002E1CFF" w:rsidTr="002E1CFF">
        <w:tc>
          <w:tcPr>
            <w:tcW w:w="5309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4261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E1CFF" w:rsidRPr="002E1CFF" w:rsidTr="002E1CFF">
        <w:tc>
          <w:tcPr>
            <w:tcW w:w="5309" w:type="dxa"/>
            <w:gridSpan w:val="3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Адреса страниц в социальных сетях</w:t>
            </w:r>
          </w:p>
        </w:tc>
        <w:tc>
          <w:tcPr>
            <w:tcW w:w="4261" w:type="dxa"/>
            <w:gridSpan w:val="2"/>
          </w:tcPr>
          <w:p w:rsidR="002E1CFF" w:rsidRPr="002E1CFF" w:rsidRDefault="002E1CFF" w:rsidP="002E1CFF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1CFF" w:rsidRPr="002E1CFF" w:rsidRDefault="002E1CFF" w:rsidP="002E1CFF">
      <w:pPr>
        <w:snapToGrid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236"/>
        <w:gridCol w:w="5298"/>
      </w:tblGrid>
      <w:tr w:rsidR="00C26A7A" w:rsidRPr="00C26A7A" w:rsidTr="006C275B">
        <w:trPr>
          <w:trHeight w:val="1143"/>
        </w:trPr>
        <w:tc>
          <w:tcPr>
            <w:tcW w:w="4072" w:type="dxa"/>
          </w:tcPr>
          <w:p w:rsidR="00C26A7A" w:rsidRPr="00C26A7A" w:rsidRDefault="00C26A7A" w:rsidP="006C275B">
            <w:pPr>
              <w:pStyle w:val="af9"/>
              <w:widowControl/>
              <w:spacing w:line="276" w:lineRule="auto"/>
              <w:ind w:left="0" w:right="0" w:firstLine="709"/>
              <w:jc w:val="left"/>
              <w:rPr>
                <w:szCs w:val="28"/>
              </w:rPr>
            </w:pPr>
          </w:p>
          <w:p w:rsidR="00C26A7A" w:rsidRPr="00C26A7A" w:rsidRDefault="00C26A7A" w:rsidP="006C275B">
            <w:pPr>
              <w:pStyle w:val="af9"/>
              <w:widowControl/>
              <w:spacing w:line="276" w:lineRule="auto"/>
              <w:ind w:left="0" w:right="0"/>
              <w:jc w:val="left"/>
              <w:rPr>
                <w:szCs w:val="28"/>
              </w:rPr>
            </w:pPr>
            <w:r w:rsidRPr="00C26A7A">
              <w:rPr>
                <w:szCs w:val="28"/>
              </w:rPr>
              <w:t>Руководитель образовательной организации</w:t>
            </w:r>
          </w:p>
        </w:tc>
        <w:tc>
          <w:tcPr>
            <w:tcW w:w="236" w:type="dxa"/>
          </w:tcPr>
          <w:p w:rsidR="00C26A7A" w:rsidRPr="00C26A7A" w:rsidRDefault="00C26A7A" w:rsidP="006C275B">
            <w:pPr>
              <w:pStyle w:val="afa"/>
              <w:spacing w:before="0" w:beforeAutospacing="0" w:after="0" w:afterAutospacing="0" w:line="276" w:lineRule="auto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26A7A" w:rsidRPr="00C26A7A" w:rsidRDefault="00C26A7A" w:rsidP="006C275B">
            <w:pPr>
              <w:pStyle w:val="afa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298" w:type="dxa"/>
          </w:tcPr>
          <w:p w:rsidR="00C26A7A" w:rsidRPr="00C26A7A" w:rsidRDefault="00C26A7A" w:rsidP="006C275B">
            <w:pPr>
              <w:pStyle w:val="afa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C26A7A" w:rsidRPr="00C26A7A" w:rsidRDefault="00C26A7A" w:rsidP="006C275B">
            <w:pPr>
              <w:pStyle w:val="afa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6A7A">
              <w:rPr>
                <w:rFonts w:ascii="Times New Roman" w:hAnsi="Times New Roman"/>
                <w:color w:val="auto"/>
                <w:sz w:val="28"/>
                <w:szCs w:val="28"/>
              </w:rPr>
              <w:t>________________/___________________/</w:t>
            </w:r>
          </w:p>
          <w:p w:rsidR="00C26A7A" w:rsidRPr="00C26A7A" w:rsidRDefault="00C26A7A" w:rsidP="006C275B">
            <w:pPr>
              <w:pStyle w:val="afa"/>
              <w:spacing w:before="0" w:beforeAutospacing="0" w:after="0" w:afterAutospacing="0" w:line="276" w:lineRule="auto"/>
              <w:ind w:firstLine="7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6A7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    МП</w:t>
            </w:r>
          </w:p>
        </w:tc>
      </w:tr>
    </w:tbl>
    <w:p w:rsidR="002E1CFF" w:rsidRDefault="002E1CFF" w:rsidP="0038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2E1CFF" w:rsidSect="007C69AC">
      <w:headerReference w:type="default" r:id="rId8"/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8F" w:rsidRDefault="007A798F" w:rsidP="002A7F63">
      <w:pPr>
        <w:spacing w:after="0" w:line="240" w:lineRule="auto"/>
      </w:pPr>
      <w:r>
        <w:separator/>
      </w:r>
    </w:p>
  </w:endnote>
  <w:endnote w:type="continuationSeparator" w:id="0">
    <w:p w:rsidR="007A798F" w:rsidRDefault="007A798F" w:rsidP="002A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8F" w:rsidRDefault="007A798F" w:rsidP="002A7F63">
      <w:pPr>
        <w:spacing w:after="0" w:line="240" w:lineRule="auto"/>
      </w:pPr>
      <w:r>
        <w:separator/>
      </w:r>
    </w:p>
  </w:footnote>
  <w:footnote w:type="continuationSeparator" w:id="0">
    <w:p w:rsidR="007A798F" w:rsidRDefault="007A798F" w:rsidP="002A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818761"/>
      <w:docPartObj>
        <w:docPartGallery w:val="Page Numbers (Top of Page)"/>
        <w:docPartUnique/>
      </w:docPartObj>
    </w:sdtPr>
    <w:sdtEndPr/>
    <w:sdtContent>
      <w:p w:rsidR="007C69AC" w:rsidRDefault="007C69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A5D">
          <w:rPr>
            <w:noProof/>
          </w:rPr>
          <w:t>13</w:t>
        </w:r>
        <w:r>
          <w:fldChar w:fldCharType="end"/>
        </w:r>
      </w:p>
    </w:sdtContent>
  </w:sdt>
  <w:p w:rsidR="002E1CFF" w:rsidRDefault="002E1C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8340C"/>
    <w:multiLevelType w:val="hybridMultilevel"/>
    <w:tmpl w:val="E46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01D"/>
    <w:multiLevelType w:val="hybridMultilevel"/>
    <w:tmpl w:val="6BA04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4264F"/>
    <w:multiLevelType w:val="hybridMultilevel"/>
    <w:tmpl w:val="F6B89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D06B04"/>
    <w:multiLevelType w:val="hybridMultilevel"/>
    <w:tmpl w:val="48AA109C"/>
    <w:lvl w:ilvl="0" w:tplc="B3BE02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3C71E9"/>
    <w:multiLevelType w:val="multilevel"/>
    <w:tmpl w:val="DA102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824"/>
    <w:rsid w:val="00000847"/>
    <w:rsid w:val="00000A52"/>
    <w:rsid w:val="00000EDF"/>
    <w:rsid w:val="000057BD"/>
    <w:rsid w:val="0001093D"/>
    <w:rsid w:val="00011E5C"/>
    <w:rsid w:val="000138A5"/>
    <w:rsid w:val="000158C4"/>
    <w:rsid w:val="00016B64"/>
    <w:rsid w:val="0002142A"/>
    <w:rsid w:val="000231E5"/>
    <w:rsid w:val="000303C7"/>
    <w:rsid w:val="0003063D"/>
    <w:rsid w:val="00036D51"/>
    <w:rsid w:val="00037538"/>
    <w:rsid w:val="000419E9"/>
    <w:rsid w:val="00045FEB"/>
    <w:rsid w:val="00047D02"/>
    <w:rsid w:val="000513C1"/>
    <w:rsid w:val="000550D2"/>
    <w:rsid w:val="00057264"/>
    <w:rsid w:val="0006045F"/>
    <w:rsid w:val="0006117F"/>
    <w:rsid w:val="000639A4"/>
    <w:rsid w:val="00065024"/>
    <w:rsid w:val="00065032"/>
    <w:rsid w:val="00065CA4"/>
    <w:rsid w:val="000662F6"/>
    <w:rsid w:val="00067156"/>
    <w:rsid w:val="000705B1"/>
    <w:rsid w:val="00070799"/>
    <w:rsid w:val="00071708"/>
    <w:rsid w:val="00074055"/>
    <w:rsid w:val="00076CB4"/>
    <w:rsid w:val="000818C0"/>
    <w:rsid w:val="00081CBA"/>
    <w:rsid w:val="000835DA"/>
    <w:rsid w:val="00091231"/>
    <w:rsid w:val="00091818"/>
    <w:rsid w:val="000935A7"/>
    <w:rsid w:val="000A3DB2"/>
    <w:rsid w:val="000A7745"/>
    <w:rsid w:val="000B09A8"/>
    <w:rsid w:val="000B1B13"/>
    <w:rsid w:val="000B2144"/>
    <w:rsid w:val="000B2CF8"/>
    <w:rsid w:val="000B3C06"/>
    <w:rsid w:val="000B3EDE"/>
    <w:rsid w:val="000B462E"/>
    <w:rsid w:val="000B6D47"/>
    <w:rsid w:val="000C25E3"/>
    <w:rsid w:val="000C4D48"/>
    <w:rsid w:val="000C6542"/>
    <w:rsid w:val="000C7B59"/>
    <w:rsid w:val="000D0635"/>
    <w:rsid w:val="000D07D9"/>
    <w:rsid w:val="000D1338"/>
    <w:rsid w:val="000D3E37"/>
    <w:rsid w:val="000D4270"/>
    <w:rsid w:val="000D73C6"/>
    <w:rsid w:val="000E0105"/>
    <w:rsid w:val="000E0B76"/>
    <w:rsid w:val="000E2542"/>
    <w:rsid w:val="000E505E"/>
    <w:rsid w:val="000E7682"/>
    <w:rsid w:val="000F3D98"/>
    <w:rsid w:val="000F436F"/>
    <w:rsid w:val="000F683D"/>
    <w:rsid w:val="000F7ACE"/>
    <w:rsid w:val="000F7FF0"/>
    <w:rsid w:val="00100630"/>
    <w:rsid w:val="00102005"/>
    <w:rsid w:val="00103320"/>
    <w:rsid w:val="00104165"/>
    <w:rsid w:val="00110C93"/>
    <w:rsid w:val="00110FC9"/>
    <w:rsid w:val="00115D6D"/>
    <w:rsid w:val="00115DE1"/>
    <w:rsid w:val="00116C2B"/>
    <w:rsid w:val="00116C58"/>
    <w:rsid w:val="001174F8"/>
    <w:rsid w:val="00120477"/>
    <w:rsid w:val="00120E06"/>
    <w:rsid w:val="0012167B"/>
    <w:rsid w:val="0012202E"/>
    <w:rsid w:val="00122165"/>
    <w:rsid w:val="001225BF"/>
    <w:rsid w:val="00124E2F"/>
    <w:rsid w:val="00130CCC"/>
    <w:rsid w:val="00130CD7"/>
    <w:rsid w:val="001327FC"/>
    <w:rsid w:val="00133EAA"/>
    <w:rsid w:val="00135D7C"/>
    <w:rsid w:val="00140EAE"/>
    <w:rsid w:val="00141B87"/>
    <w:rsid w:val="00141E6A"/>
    <w:rsid w:val="001443FB"/>
    <w:rsid w:val="0014537F"/>
    <w:rsid w:val="00150495"/>
    <w:rsid w:val="001573FC"/>
    <w:rsid w:val="00160DB2"/>
    <w:rsid w:val="001623B2"/>
    <w:rsid w:val="00163264"/>
    <w:rsid w:val="00170389"/>
    <w:rsid w:val="0017347D"/>
    <w:rsid w:val="00182128"/>
    <w:rsid w:val="00184C9E"/>
    <w:rsid w:val="001851EB"/>
    <w:rsid w:val="00185E7A"/>
    <w:rsid w:val="001871A2"/>
    <w:rsid w:val="001878CB"/>
    <w:rsid w:val="00187B37"/>
    <w:rsid w:val="00190F21"/>
    <w:rsid w:val="00192DFB"/>
    <w:rsid w:val="001957B5"/>
    <w:rsid w:val="00195EC7"/>
    <w:rsid w:val="00196A08"/>
    <w:rsid w:val="001B1F63"/>
    <w:rsid w:val="001B3002"/>
    <w:rsid w:val="001B36B2"/>
    <w:rsid w:val="001B51F2"/>
    <w:rsid w:val="001C0C7F"/>
    <w:rsid w:val="001C30F7"/>
    <w:rsid w:val="001C68DC"/>
    <w:rsid w:val="001D02FC"/>
    <w:rsid w:val="001D1DA2"/>
    <w:rsid w:val="001D34B6"/>
    <w:rsid w:val="001D38F6"/>
    <w:rsid w:val="001F2E99"/>
    <w:rsid w:val="0020075C"/>
    <w:rsid w:val="00201832"/>
    <w:rsid w:val="00201C0B"/>
    <w:rsid w:val="00201CEF"/>
    <w:rsid w:val="002131DA"/>
    <w:rsid w:val="002179F3"/>
    <w:rsid w:val="0022107C"/>
    <w:rsid w:val="00223244"/>
    <w:rsid w:val="00226775"/>
    <w:rsid w:val="00230F51"/>
    <w:rsid w:val="00232028"/>
    <w:rsid w:val="00237789"/>
    <w:rsid w:val="00237CAF"/>
    <w:rsid w:val="002400D0"/>
    <w:rsid w:val="002414B5"/>
    <w:rsid w:val="002454C9"/>
    <w:rsid w:val="00245BB9"/>
    <w:rsid w:val="00245D7E"/>
    <w:rsid w:val="00247410"/>
    <w:rsid w:val="00251552"/>
    <w:rsid w:val="00251825"/>
    <w:rsid w:val="00260452"/>
    <w:rsid w:val="00260901"/>
    <w:rsid w:val="00271472"/>
    <w:rsid w:val="002715B6"/>
    <w:rsid w:val="00271E22"/>
    <w:rsid w:val="00272225"/>
    <w:rsid w:val="002744E6"/>
    <w:rsid w:val="00274E15"/>
    <w:rsid w:val="00274F52"/>
    <w:rsid w:val="00280664"/>
    <w:rsid w:val="002828B8"/>
    <w:rsid w:val="00282DDB"/>
    <w:rsid w:val="0028426E"/>
    <w:rsid w:val="0028606C"/>
    <w:rsid w:val="0029009F"/>
    <w:rsid w:val="00290374"/>
    <w:rsid w:val="002916DA"/>
    <w:rsid w:val="00292811"/>
    <w:rsid w:val="00292987"/>
    <w:rsid w:val="002944F8"/>
    <w:rsid w:val="002A1C44"/>
    <w:rsid w:val="002A1F61"/>
    <w:rsid w:val="002A7F63"/>
    <w:rsid w:val="002B07D1"/>
    <w:rsid w:val="002B5DCA"/>
    <w:rsid w:val="002B6586"/>
    <w:rsid w:val="002C123D"/>
    <w:rsid w:val="002C2668"/>
    <w:rsid w:val="002C36F5"/>
    <w:rsid w:val="002C4CA2"/>
    <w:rsid w:val="002D10C0"/>
    <w:rsid w:val="002D5D2F"/>
    <w:rsid w:val="002E0A78"/>
    <w:rsid w:val="002E1CFF"/>
    <w:rsid w:val="002E2194"/>
    <w:rsid w:val="002E4F03"/>
    <w:rsid w:val="002E54A0"/>
    <w:rsid w:val="002F02C4"/>
    <w:rsid w:val="002F2E5B"/>
    <w:rsid w:val="002F3A94"/>
    <w:rsid w:val="002F3BE1"/>
    <w:rsid w:val="002F7341"/>
    <w:rsid w:val="002F7C29"/>
    <w:rsid w:val="00300F2E"/>
    <w:rsid w:val="00306703"/>
    <w:rsid w:val="003074B3"/>
    <w:rsid w:val="00307E5B"/>
    <w:rsid w:val="003125B9"/>
    <w:rsid w:val="00313CF3"/>
    <w:rsid w:val="00314576"/>
    <w:rsid w:val="00315028"/>
    <w:rsid w:val="0032140E"/>
    <w:rsid w:val="00321A69"/>
    <w:rsid w:val="003222BA"/>
    <w:rsid w:val="00323244"/>
    <w:rsid w:val="003232C1"/>
    <w:rsid w:val="00324973"/>
    <w:rsid w:val="00324EDF"/>
    <w:rsid w:val="00333118"/>
    <w:rsid w:val="0033379A"/>
    <w:rsid w:val="00333BDC"/>
    <w:rsid w:val="00334D25"/>
    <w:rsid w:val="0033571D"/>
    <w:rsid w:val="00337AF6"/>
    <w:rsid w:val="003415D4"/>
    <w:rsid w:val="003418AD"/>
    <w:rsid w:val="003506F1"/>
    <w:rsid w:val="0035366B"/>
    <w:rsid w:val="003544DB"/>
    <w:rsid w:val="0035512D"/>
    <w:rsid w:val="00357506"/>
    <w:rsid w:val="00357C49"/>
    <w:rsid w:val="00361B05"/>
    <w:rsid w:val="003632CE"/>
    <w:rsid w:val="0037501A"/>
    <w:rsid w:val="00385E1D"/>
    <w:rsid w:val="0039053E"/>
    <w:rsid w:val="00390DE6"/>
    <w:rsid w:val="003931A9"/>
    <w:rsid w:val="0039567A"/>
    <w:rsid w:val="003969F2"/>
    <w:rsid w:val="00397B0F"/>
    <w:rsid w:val="003A2220"/>
    <w:rsid w:val="003A477A"/>
    <w:rsid w:val="003A556F"/>
    <w:rsid w:val="003B0488"/>
    <w:rsid w:val="003B1903"/>
    <w:rsid w:val="003B329B"/>
    <w:rsid w:val="003B35FE"/>
    <w:rsid w:val="003C3004"/>
    <w:rsid w:val="003C3ACF"/>
    <w:rsid w:val="003C428C"/>
    <w:rsid w:val="003C5245"/>
    <w:rsid w:val="003C5B38"/>
    <w:rsid w:val="003C626B"/>
    <w:rsid w:val="003D15C1"/>
    <w:rsid w:val="003D2710"/>
    <w:rsid w:val="003E0225"/>
    <w:rsid w:val="003E0814"/>
    <w:rsid w:val="003E4CED"/>
    <w:rsid w:val="003F0F0D"/>
    <w:rsid w:val="003F4636"/>
    <w:rsid w:val="003F51E8"/>
    <w:rsid w:val="003F6368"/>
    <w:rsid w:val="003F70F5"/>
    <w:rsid w:val="00400B8A"/>
    <w:rsid w:val="004028AF"/>
    <w:rsid w:val="004074B0"/>
    <w:rsid w:val="00411660"/>
    <w:rsid w:val="004123B2"/>
    <w:rsid w:val="00412EA4"/>
    <w:rsid w:val="00413919"/>
    <w:rsid w:val="00416B37"/>
    <w:rsid w:val="00416E65"/>
    <w:rsid w:val="00424B38"/>
    <w:rsid w:val="0043210E"/>
    <w:rsid w:val="00433831"/>
    <w:rsid w:val="00434910"/>
    <w:rsid w:val="00436433"/>
    <w:rsid w:val="00437A28"/>
    <w:rsid w:val="004465FF"/>
    <w:rsid w:val="00450893"/>
    <w:rsid w:val="00450FE3"/>
    <w:rsid w:val="00454765"/>
    <w:rsid w:val="00454FBA"/>
    <w:rsid w:val="00456089"/>
    <w:rsid w:val="00457966"/>
    <w:rsid w:val="00460106"/>
    <w:rsid w:val="00463423"/>
    <w:rsid w:val="0046381A"/>
    <w:rsid w:val="00465520"/>
    <w:rsid w:val="00465B4D"/>
    <w:rsid w:val="00471FFB"/>
    <w:rsid w:val="0047298F"/>
    <w:rsid w:val="00475931"/>
    <w:rsid w:val="00476143"/>
    <w:rsid w:val="00481369"/>
    <w:rsid w:val="004814EC"/>
    <w:rsid w:val="00481E84"/>
    <w:rsid w:val="00483F7D"/>
    <w:rsid w:val="0048575A"/>
    <w:rsid w:val="00485CC0"/>
    <w:rsid w:val="00486862"/>
    <w:rsid w:val="00491C9B"/>
    <w:rsid w:val="00491E54"/>
    <w:rsid w:val="00493AF7"/>
    <w:rsid w:val="00493D88"/>
    <w:rsid w:val="00494621"/>
    <w:rsid w:val="00495C89"/>
    <w:rsid w:val="004977B2"/>
    <w:rsid w:val="00497ED1"/>
    <w:rsid w:val="004A11D1"/>
    <w:rsid w:val="004A2C07"/>
    <w:rsid w:val="004A3D11"/>
    <w:rsid w:val="004A5A76"/>
    <w:rsid w:val="004A70EF"/>
    <w:rsid w:val="004B0942"/>
    <w:rsid w:val="004B0CDE"/>
    <w:rsid w:val="004B20E5"/>
    <w:rsid w:val="004B3A9C"/>
    <w:rsid w:val="004C12D1"/>
    <w:rsid w:val="004C1F3C"/>
    <w:rsid w:val="004C6333"/>
    <w:rsid w:val="004D5ED1"/>
    <w:rsid w:val="004D6524"/>
    <w:rsid w:val="004E34DD"/>
    <w:rsid w:val="004E7934"/>
    <w:rsid w:val="004E7A9B"/>
    <w:rsid w:val="004F448D"/>
    <w:rsid w:val="004F4D18"/>
    <w:rsid w:val="004F51FA"/>
    <w:rsid w:val="00501934"/>
    <w:rsid w:val="00501A08"/>
    <w:rsid w:val="00501D92"/>
    <w:rsid w:val="00504DC2"/>
    <w:rsid w:val="00505E09"/>
    <w:rsid w:val="00512758"/>
    <w:rsid w:val="00520D08"/>
    <w:rsid w:val="00523CAB"/>
    <w:rsid w:val="00523F01"/>
    <w:rsid w:val="005256F7"/>
    <w:rsid w:val="00526C02"/>
    <w:rsid w:val="00530653"/>
    <w:rsid w:val="005310C7"/>
    <w:rsid w:val="0054607C"/>
    <w:rsid w:val="00553691"/>
    <w:rsid w:val="005560F2"/>
    <w:rsid w:val="005569D4"/>
    <w:rsid w:val="00556CCC"/>
    <w:rsid w:val="00557A6E"/>
    <w:rsid w:val="00561D11"/>
    <w:rsid w:val="00562398"/>
    <w:rsid w:val="00564121"/>
    <w:rsid w:val="00566A33"/>
    <w:rsid w:val="00567BD8"/>
    <w:rsid w:val="00570939"/>
    <w:rsid w:val="00577400"/>
    <w:rsid w:val="00583D9E"/>
    <w:rsid w:val="005840C8"/>
    <w:rsid w:val="0058587C"/>
    <w:rsid w:val="005874A4"/>
    <w:rsid w:val="00587B85"/>
    <w:rsid w:val="00591667"/>
    <w:rsid w:val="00591824"/>
    <w:rsid w:val="00592180"/>
    <w:rsid w:val="00593B56"/>
    <w:rsid w:val="005951BB"/>
    <w:rsid w:val="00595609"/>
    <w:rsid w:val="0059636E"/>
    <w:rsid w:val="00596DED"/>
    <w:rsid w:val="005A3D90"/>
    <w:rsid w:val="005A664A"/>
    <w:rsid w:val="005B2C2C"/>
    <w:rsid w:val="005B4F15"/>
    <w:rsid w:val="005B61BC"/>
    <w:rsid w:val="005B751C"/>
    <w:rsid w:val="005C189E"/>
    <w:rsid w:val="005C26A0"/>
    <w:rsid w:val="005C2913"/>
    <w:rsid w:val="005C2ACF"/>
    <w:rsid w:val="005C51A6"/>
    <w:rsid w:val="005C6A92"/>
    <w:rsid w:val="005C7633"/>
    <w:rsid w:val="005D1154"/>
    <w:rsid w:val="005D373A"/>
    <w:rsid w:val="005E014E"/>
    <w:rsid w:val="005E68E8"/>
    <w:rsid w:val="005E6D60"/>
    <w:rsid w:val="005E7A73"/>
    <w:rsid w:val="005E7E9A"/>
    <w:rsid w:val="005F1870"/>
    <w:rsid w:val="005F6E3A"/>
    <w:rsid w:val="00600DFD"/>
    <w:rsid w:val="00602089"/>
    <w:rsid w:val="00607ED6"/>
    <w:rsid w:val="0061033C"/>
    <w:rsid w:val="00610928"/>
    <w:rsid w:val="00610C57"/>
    <w:rsid w:val="00611826"/>
    <w:rsid w:val="00613903"/>
    <w:rsid w:val="00614BD3"/>
    <w:rsid w:val="006168DF"/>
    <w:rsid w:val="00616BCD"/>
    <w:rsid w:val="00626204"/>
    <w:rsid w:val="0062676F"/>
    <w:rsid w:val="00626B5E"/>
    <w:rsid w:val="00626C65"/>
    <w:rsid w:val="00627C51"/>
    <w:rsid w:val="006323FC"/>
    <w:rsid w:val="0064027E"/>
    <w:rsid w:val="00644B10"/>
    <w:rsid w:val="00646028"/>
    <w:rsid w:val="0065710B"/>
    <w:rsid w:val="00663EDD"/>
    <w:rsid w:val="00664759"/>
    <w:rsid w:val="00665359"/>
    <w:rsid w:val="0066739F"/>
    <w:rsid w:val="00671B1F"/>
    <w:rsid w:val="006744BC"/>
    <w:rsid w:val="00675610"/>
    <w:rsid w:val="006815C2"/>
    <w:rsid w:val="00686B32"/>
    <w:rsid w:val="006905AD"/>
    <w:rsid w:val="006929F9"/>
    <w:rsid w:val="006932A8"/>
    <w:rsid w:val="00695C1F"/>
    <w:rsid w:val="006A0C1A"/>
    <w:rsid w:val="006A208E"/>
    <w:rsid w:val="006A20C8"/>
    <w:rsid w:val="006A291E"/>
    <w:rsid w:val="006A3DBD"/>
    <w:rsid w:val="006A4354"/>
    <w:rsid w:val="006A4460"/>
    <w:rsid w:val="006A6AD5"/>
    <w:rsid w:val="006A6CBE"/>
    <w:rsid w:val="006B17E2"/>
    <w:rsid w:val="006B2633"/>
    <w:rsid w:val="006B3911"/>
    <w:rsid w:val="006B393B"/>
    <w:rsid w:val="006C3559"/>
    <w:rsid w:val="006C3A8B"/>
    <w:rsid w:val="006C3FE4"/>
    <w:rsid w:val="006C6945"/>
    <w:rsid w:val="006C7DC5"/>
    <w:rsid w:val="006D202E"/>
    <w:rsid w:val="006E0579"/>
    <w:rsid w:val="006E2B52"/>
    <w:rsid w:val="006E43F0"/>
    <w:rsid w:val="006E4A37"/>
    <w:rsid w:val="006F046C"/>
    <w:rsid w:val="006F3767"/>
    <w:rsid w:val="00700958"/>
    <w:rsid w:val="0070214D"/>
    <w:rsid w:val="007127EC"/>
    <w:rsid w:val="007130B5"/>
    <w:rsid w:val="0071555A"/>
    <w:rsid w:val="007214EC"/>
    <w:rsid w:val="007215DA"/>
    <w:rsid w:val="00721FE0"/>
    <w:rsid w:val="007228C0"/>
    <w:rsid w:val="00727264"/>
    <w:rsid w:val="00727845"/>
    <w:rsid w:val="0073138C"/>
    <w:rsid w:val="00731BE0"/>
    <w:rsid w:val="007324A2"/>
    <w:rsid w:val="00732786"/>
    <w:rsid w:val="0073677C"/>
    <w:rsid w:val="0073685F"/>
    <w:rsid w:val="0073776F"/>
    <w:rsid w:val="00740DD3"/>
    <w:rsid w:val="007419E0"/>
    <w:rsid w:val="0074565E"/>
    <w:rsid w:val="00745CAC"/>
    <w:rsid w:val="0074748A"/>
    <w:rsid w:val="00751268"/>
    <w:rsid w:val="00751B26"/>
    <w:rsid w:val="00753ADE"/>
    <w:rsid w:val="007541B9"/>
    <w:rsid w:val="00757824"/>
    <w:rsid w:val="007604A1"/>
    <w:rsid w:val="00760D0F"/>
    <w:rsid w:val="00761D1F"/>
    <w:rsid w:val="00763A52"/>
    <w:rsid w:val="00763EA8"/>
    <w:rsid w:val="00765499"/>
    <w:rsid w:val="00766089"/>
    <w:rsid w:val="00766BEF"/>
    <w:rsid w:val="00767BF3"/>
    <w:rsid w:val="007712E6"/>
    <w:rsid w:val="00771529"/>
    <w:rsid w:val="00781CAA"/>
    <w:rsid w:val="00782D1D"/>
    <w:rsid w:val="00782E55"/>
    <w:rsid w:val="00782F83"/>
    <w:rsid w:val="00784A74"/>
    <w:rsid w:val="00785C3B"/>
    <w:rsid w:val="0078673B"/>
    <w:rsid w:val="00787888"/>
    <w:rsid w:val="00790A4C"/>
    <w:rsid w:val="00790C80"/>
    <w:rsid w:val="00790FE9"/>
    <w:rsid w:val="00791734"/>
    <w:rsid w:val="0079366C"/>
    <w:rsid w:val="00795D95"/>
    <w:rsid w:val="00797798"/>
    <w:rsid w:val="007A134D"/>
    <w:rsid w:val="007A2987"/>
    <w:rsid w:val="007A6489"/>
    <w:rsid w:val="007A706E"/>
    <w:rsid w:val="007A798F"/>
    <w:rsid w:val="007A7B60"/>
    <w:rsid w:val="007B1A69"/>
    <w:rsid w:val="007B1AE4"/>
    <w:rsid w:val="007B2764"/>
    <w:rsid w:val="007B28B3"/>
    <w:rsid w:val="007B52F7"/>
    <w:rsid w:val="007C2C4F"/>
    <w:rsid w:val="007C518F"/>
    <w:rsid w:val="007C69AC"/>
    <w:rsid w:val="007C6C72"/>
    <w:rsid w:val="007C765D"/>
    <w:rsid w:val="007D26B4"/>
    <w:rsid w:val="007D3041"/>
    <w:rsid w:val="007D3963"/>
    <w:rsid w:val="007D3D65"/>
    <w:rsid w:val="007D74A4"/>
    <w:rsid w:val="007D763A"/>
    <w:rsid w:val="007E0722"/>
    <w:rsid w:val="007E2C9B"/>
    <w:rsid w:val="007E35DA"/>
    <w:rsid w:val="007E3813"/>
    <w:rsid w:val="007F32C6"/>
    <w:rsid w:val="007F3A64"/>
    <w:rsid w:val="007F6829"/>
    <w:rsid w:val="007F69B8"/>
    <w:rsid w:val="007F7190"/>
    <w:rsid w:val="00800518"/>
    <w:rsid w:val="00800FFA"/>
    <w:rsid w:val="00801109"/>
    <w:rsid w:val="00805146"/>
    <w:rsid w:val="0080798A"/>
    <w:rsid w:val="00810E0B"/>
    <w:rsid w:val="008143AC"/>
    <w:rsid w:val="00814B77"/>
    <w:rsid w:val="008153CD"/>
    <w:rsid w:val="008236E4"/>
    <w:rsid w:val="0082437F"/>
    <w:rsid w:val="00830569"/>
    <w:rsid w:val="0083368F"/>
    <w:rsid w:val="00840A80"/>
    <w:rsid w:val="00842C83"/>
    <w:rsid w:val="00847BD5"/>
    <w:rsid w:val="00847EEF"/>
    <w:rsid w:val="00850350"/>
    <w:rsid w:val="008504A9"/>
    <w:rsid w:val="00850A8A"/>
    <w:rsid w:val="00853A8F"/>
    <w:rsid w:val="008552FA"/>
    <w:rsid w:val="008664D9"/>
    <w:rsid w:val="008670F2"/>
    <w:rsid w:val="008708CA"/>
    <w:rsid w:val="00874DF8"/>
    <w:rsid w:val="00881465"/>
    <w:rsid w:val="008816EB"/>
    <w:rsid w:val="00882A4A"/>
    <w:rsid w:val="008869E6"/>
    <w:rsid w:val="00886BDD"/>
    <w:rsid w:val="008900C1"/>
    <w:rsid w:val="0089076A"/>
    <w:rsid w:val="0089317D"/>
    <w:rsid w:val="00893421"/>
    <w:rsid w:val="00893790"/>
    <w:rsid w:val="008A482C"/>
    <w:rsid w:val="008A7BD1"/>
    <w:rsid w:val="008B1705"/>
    <w:rsid w:val="008B468A"/>
    <w:rsid w:val="008C0E84"/>
    <w:rsid w:val="008C1CDA"/>
    <w:rsid w:val="008C49EE"/>
    <w:rsid w:val="008C6E5E"/>
    <w:rsid w:val="008D5464"/>
    <w:rsid w:val="008E0BEB"/>
    <w:rsid w:val="008E2FE2"/>
    <w:rsid w:val="008E52E6"/>
    <w:rsid w:val="008F18A2"/>
    <w:rsid w:val="008F210C"/>
    <w:rsid w:val="008F27E0"/>
    <w:rsid w:val="008F373B"/>
    <w:rsid w:val="008F482C"/>
    <w:rsid w:val="008F6F3B"/>
    <w:rsid w:val="008F7583"/>
    <w:rsid w:val="008F7742"/>
    <w:rsid w:val="0090010C"/>
    <w:rsid w:val="00901ED6"/>
    <w:rsid w:val="009021B9"/>
    <w:rsid w:val="0090483B"/>
    <w:rsid w:val="00905EE3"/>
    <w:rsid w:val="00907010"/>
    <w:rsid w:val="00910F06"/>
    <w:rsid w:val="0091149B"/>
    <w:rsid w:val="009125A9"/>
    <w:rsid w:val="00916A7C"/>
    <w:rsid w:val="00917055"/>
    <w:rsid w:val="00923BCB"/>
    <w:rsid w:val="0092567D"/>
    <w:rsid w:val="009276C3"/>
    <w:rsid w:val="0093009F"/>
    <w:rsid w:val="009337EB"/>
    <w:rsid w:val="009360CB"/>
    <w:rsid w:val="009369F6"/>
    <w:rsid w:val="0094108E"/>
    <w:rsid w:val="009428FB"/>
    <w:rsid w:val="009438AD"/>
    <w:rsid w:val="00951E99"/>
    <w:rsid w:val="0095677A"/>
    <w:rsid w:val="00962F32"/>
    <w:rsid w:val="00964CA0"/>
    <w:rsid w:val="009666CD"/>
    <w:rsid w:val="00974CA8"/>
    <w:rsid w:val="00975D06"/>
    <w:rsid w:val="009813E7"/>
    <w:rsid w:val="00981550"/>
    <w:rsid w:val="00981CD1"/>
    <w:rsid w:val="00983560"/>
    <w:rsid w:val="00984F94"/>
    <w:rsid w:val="0098563F"/>
    <w:rsid w:val="00987719"/>
    <w:rsid w:val="009877F7"/>
    <w:rsid w:val="0099005E"/>
    <w:rsid w:val="0099070D"/>
    <w:rsid w:val="00990C31"/>
    <w:rsid w:val="00991F9C"/>
    <w:rsid w:val="00993810"/>
    <w:rsid w:val="00993FFC"/>
    <w:rsid w:val="009A0C55"/>
    <w:rsid w:val="009A4D46"/>
    <w:rsid w:val="009A7151"/>
    <w:rsid w:val="009A7397"/>
    <w:rsid w:val="009B031A"/>
    <w:rsid w:val="009B11BA"/>
    <w:rsid w:val="009B66F1"/>
    <w:rsid w:val="009B74BD"/>
    <w:rsid w:val="009C18A3"/>
    <w:rsid w:val="009C3A96"/>
    <w:rsid w:val="009C5610"/>
    <w:rsid w:val="009C6F85"/>
    <w:rsid w:val="009C701F"/>
    <w:rsid w:val="009D16D3"/>
    <w:rsid w:val="009D2ACC"/>
    <w:rsid w:val="009D43F7"/>
    <w:rsid w:val="009D52F2"/>
    <w:rsid w:val="009D5E76"/>
    <w:rsid w:val="009D7A5D"/>
    <w:rsid w:val="009E401F"/>
    <w:rsid w:val="009F04EB"/>
    <w:rsid w:val="009F10F4"/>
    <w:rsid w:val="009F3D9B"/>
    <w:rsid w:val="009F6872"/>
    <w:rsid w:val="009F71B7"/>
    <w:rsid w:val="00A00AA6"/>
    <w:rsid w:val="00A01311"/>
    <w:rsid w:val="00A01567"/>
    <w:rsid w:val="00A01A12"/>
    <w:rsid w:val="00A02E79"/>
    <w:rsid w:val="00A04A90"/>
    <w:rsid w:val="00A04CAC"/>
    <w:rsid w:val="00A0604B"/>
    <w:rsid w:val="00A07691"/>
    <w:rsid w:val="00A11F0B"/>
    <w:rsid w:val="00A12ADA"/>
    <w:rsid w:val="00A21AE2"/>
    <w:rsid w:val="00A22F83"/>
    <w:rsid w:val="00A233C2"/>
    <w:rsid w:val="00A23C61"/>
    <w:rsid w:val="00A2408E"/>
    <w:rsid w:val="00A25AA8"/>
    <w:rsid w:val="00A26C99"/>
    <w:rsid w:val="00A27596"/>
    <w:rsid w:val="00A27C9B"/>
    <w:rsid w:val="00A30EF8"/>
    <w:rsid w:val="00A325D6"/>
    <w:rsid w:val="00A3309E"/>
    <w:rsid w:val="00A3449D"/>
    <w:rsid w:val="00A35A36"/>
    <w:rsid w:val="00A37274"/>
    <w:rsid w:val="00A407F0"/>
    <w:rsid w:val="00A43F85"/>
    <w:rsid w:val="00A44D3B"/>
    <w:rsid w:val="00A47027"/>
    <w:rsid w:val="00A530E8"/>
    <w:rsid w:val="00A54695"/>
    <w:rsid w:val="00A546F2"/>
    <w:rsid w:val="00A55013"/>
    <w:rsid w:val="00A564C6"/>
    <w:rsid w:val="00A60478"/>
    <w:rsid w:val="00A605C7"/>
    <w:rsid w:val="00A6292A"/>
    <w:rsid w:val="00A668EF"/>
    <w:rsid w:val="00A670BC"/>
    <w:rsid w:val="00A675EB"/>
    <w:rsid w:val="00A73EFC"/>
    <w:rsid w:val="00A75C2C"/>
    <w:rsid w:val="00A83CDE"/>
    <w:rsid w:val="00A86FF9"/>
    <w:rsid w:val="00A924B9"/>
    <w:rsid w:val="00A928DA"/>
    <w:rsid w:val="00A92AAE"/>
    <w:rsid w:val="00AA6182"/>
    <w:rsid w:val="00AB1F1D"/>
    <w:rsid w:val="00AC0573"/>
    <w:rsid w:val="00AC1576"/>
    <w:rsid w:val="00AC5544"/>
    <w:rsid w:val="00AC5B6E"/>
    <w:rsid w:val="00AC6093"/>
    <w:rsid w:val="00AC6CD2"/>
    <w:rsid w:val="00AC7560"/>
    <w:rsid w:val="00AD4A0C"/>
    <w:rsid w:val="00AD54D4"/>
    <w:rsid w:val="00AD5A44"/>
    <w:rsid w:val="00AD5BB9"/>
    <w:rsid w:val="00AD6F33"/>
    <w:rsid w:val="00AD7B89"/>
    <w:rsid w:val="00AE16C5"/>
    <w:rsid w:val="00AE19A4"/>
    <w:rsid w:val="00AE2C09"/>
    <w:rsid w:val="00AE43D7"/>
    <w:rsid w:val="00AE69D0"/>
    <w:rsid w:val="00AE6BB4"/>
    <w:rsid w:val="00AF1F06"/>
    <w:rsid w:val="00AF2EC4"/>
    <w:rsid w:val="00AF5C5B"/>
    <w:rsid w:val="00B0566A"/>
    <w:rsid w:val="00B06F8F"/>
    <w:rsid w:val="00B07B89"/>
    <w:rsid w:val="00B10681"/>
    <w:rsid w:val="00B115B5"/>
    <w:rsid w:val="00B1395E"/>
    <w:rsid w:val="00B170E4"/>
    <w:rsid w:val="00B20CC1"/>
    <w:rsid w:val="00B223F8"/>
    <w:rsid w:val="00B23120"/>
    <w:rsid w:val="00B25F3E"/>
    <w:rsid w:val="00B2730D"/>
    <w:rsid w:val="00B32394"/>
    <w:rsid w:val="00B33566"/>
    <w:rsid w:val="00B339CB"/>
    <w:rsid w:val="00B418BD"/>
    <w:rsid w:val="00B41E64"/>
    <w:rsid w:val="00B42140"/>
    <w:rsid w:val="00B43AAA"/>
    <w:rsid w:val="00B47AE8"/>
    <w:rsid w:val="00B54C04"/>
    <w:rsid w:val="00B55327"/>
    <w:rsid w:val="00B577A0"/>
    <w:rsid w:val="00B61087"/>
    <w:rsid w:val="00B636C3"/>
    <w:rsid w:val="00B71F24"/>
    <w:rsid w:val="00B74699"/>
    <w:rsid w:val="00B779C7"/>
    <w:rsid w:val="00B8049C"/>
    <w:rsid w:val="00B86637"/>
    <w:rsid w:val="00B87AAF"/>
    <w:rsid w:val="00B913CD"/>
    <w:rsid w:val="00B9176E"/>
    <w:rsid w:val="00B91A6C"/>
    <w:rsid w:val="00B92138"/>
    <w:rsid w:val="00B953F5"/>
    <w:rsid w:val="00B97ABA"/>
    <w:rsid w:val="00BA039F"/>
    <w:rsid w:val="00BA235B"/>
    <w:rsid w:val="00BA43DE"/>
    <w:rsid w:val="00BB18BA"/>
    <w:rsid w:val="00BB7BC5"/>
    <w:rsid w:val="00BC5C51"/>
    <w:rsid w:val="00BD04A6"/>
    <w:rsid w:val="00BD7291"/>
    <w:rsid w:val="00BE0669"/>
    <w:rsid w:val="00BE23B2"/>
    <w:rsid w:val="00BE3E88"/>
    <w:rsid w:val="00BE42FE"/>
    <w:rsid w:val="00BF0DA8"/>
    <w:rsid w:val="00BF1523"/>
    <w:rsid w:val="00C0089C"/>
    <w:rsid w:val="00C00F59"/>
    <w:rsid w:val="00C01D0C"/>
    <w:rsid w:val="00C055F6"/>
    <w:rsid w:val="00C07793"/>
    <w:rsid w:val="00C10F8C"/>
    <w:rsid w:val="00C110EB"/>
    <w:rsid w:val="00C126E0"/>
    <w:rsid w:val="00C15C61"/>
    <w:rsid w:val="00C15F8D"/>
    <w:rsid w:val="00C23E7D"/>
    <w:rsid w:val="00C23F45"/>
    <w:rsid w:val="00C26A7A"/>
    <w:rsid w:val="00C3090B"/>
    <w:rsid w:val="00C31823"/>
    <w:rsid w:val="00C3216B"/>
    <w:rsid w:val="00C337E3"/>
    <w:rsid w:val="00C33DEB"/>
    <w:rsid w:val="00C3452D"/>
    <w:rsid w:val="00C369F0"/>
    <w:rsid w:val="00C40191"/>
    <w:rsid w:val="00C41447"/>
    <w:rsid w:val="00C5260B"/>
    <w:rsid w:val="00C52F2D"/>
    <w:rsid w:val="00C55931"/>
    <w:rsid w:val="00C614C8"/>
    <w:rsid w:val="00C63BF2"/>
    <w:rsid w:val="00C64998"/>
    <w:rsid w:val="00C650E7"/>
    <w:rsid w:val="00C66D9C"/>
    <w:rsid w:val="00C7080D"/>
    <w:rsid w:val="00C70CCB"/>
    <w:rsid w:val="00C74F86"/>
    <w:rsid w:val="00C80422"/>
    <w:rsid w:val="00C83426"/>
    <w:rsid w:val="00C868F8"/>
    <w:rsid w:val="00C903C5"/>
    <w:rsid w:val="00C90590"/>
    <w:rsid w:val="00C90E43"/>
    <w:rsid w:val="00C911C7"/>
    <w:rsid w:val="00C915FE"/>
    <w:rsid w:val="00C92E61"/>
    <w:rsid w:val="00C93268"/>
    <w:rsid w:val="00C96680"/>
    <w:rsid w:val="00C97EEB"/>
    <w:rsid w:val="00C97F8F"/>
    <w:rsid w:val="00CA4A99"/>
    <w:rsid w:val="00CA7652"/>
    <w:rsid w:val="00CB1814"/>
    <w:rsid w:val="00CB4AEB"/>
    <w:rsid w:val="00CB6737"/>
    <w:rsid w:val="00CB6F0E"/>
    <w:rsid w:val="00CB7B4B"/>
    <w:rsid w:val="00CC5801"/>
    <w:rsid w:val="00CD065D"/>
    <w:rsid w:val="00CD12FA"/>
    <w:rsid w:val="00CD196D"/>
    <w:rsid w:val="00CD495F"/>
    <w:rsid w:val="00CD5429"/>
    <w:rsid w:val="00CD587D"/>
    <w:rsid w:val="00CD6896"/>
    <w:rsid w:val="00CD7F37"/>
    <w:rsid w:val="00CE1225"/>
    <w:rsid w:val="00CE3F5D"/>
    <w:rsid w:val="00CE4626"/>
    <w:rsid w:val="00CF3F63"/>
    <w:rsid w:val="00CF6DED"/>
    <w:rsid w:val="00D0000B"/>
    <w:rsid w:val="00D009EE"/>
    <w:rsid w:val="00D01574"/>
    <w:rsid w:val="00D02D86"/>
    <w:rsid w:val="00D04A8D"/>
    <w:rsid w:val="00D0593C"/>
    <w:rsid w:val="00D10CCE"/>
    <w:rsid w:val="00D10E2E"/>
    <w:rsid w:val="00D13557"/>
    <w:rsid w:val="00D17428"/>
    <w:rsid w:val="00D20CEE"/>
    <w:rsid w:val="00D20D0F"/>
    <w:rsid w:val="00D21688"/>
    <w:rsid w:val="00D222F4"/>
    <w:rsid w:val="00D235BB"/>
    <w:rsid w:val="00D23880"/>
    <w:rsid w:val="00D2421A"/>
    <w:rsid w:val="00D310F8"/>
    <w:rsid w:val="00D31218"/>
    <w:rsid w:val="00D31AFE"/>
    <w:rsid w:val="00D342E7"/>
    <w:rsid w:val="00D34A6E"/>
    <w:rsid w:val="00D36D5F"/>
    <w:rsid w:val="00D40CD3"/>
    <w:rsid w:val="00D446D7"/>
    <w:rsid w:val="00D505C1"/>
    <w:rsid w:val="00D51AF3"/>
    <w:rsid w:val="00D52016"/>
    <w:rsid w:val="00D54069"/>
    <w:rsid w:val="00D54364"/>
    <w:rsid w:val="00D54EC6"/>
    <w:rsid w:val="00D554B6"/>
    <w:rsid w:val="00D65DC9"/>
    <w:rsid w:val="00D67BC8"/>
    <w:rsid w:val="00D71DFA"/>
    <w:rsid w:val="00D73A74"/>
    <w:rsid w:val="00D806C2"/>
    <w:rsid w:val="00D81464"/>
    <w:rsid w:val="00D81C76"/>
    <w:rsid w:val="00D8284E"/>
    <w:rsid w:val="00D845F6"/>
    <w:rsid w:val="00D847C0"/>
    <w:rsid w:val="00D85260"/>
    <w:rsid w:val="00D86284"/>
    <w:rsid w:val="00D8691E"/>
    <w:rsid w:val="00D90A60"/>
    <w:rsid w:val="00D93D71"/>
    <w:rsid w:val="00D95508"/>
    <w:rsid w:val="00D978FB"/>
    <w:rsid w:val="00DA3294"/>
    <w:rsid w:val="00DA410F"/>
    <w:rsid w:val="00DB1B1B"/>
    <w:rsid w:val="00DB321F"/>
    <w:rsid w:val="00DB582C"/>
    <w:rsid w:val="00DC0E50"/>
    <w:rsid w:val="00DC2ABC"/>
    <w:rsid w:val="00DC3B90"/>
    <w:rsid w:val="00DD02CA"/>
    <w:rsid w:val="00DD3447"/>
    <w:rsid w:val="00DD3517"/>
    <w:rsid w:val="00DD4682"/>
    <w:rsid w:val="00DD607D"/>
    <w:rsid w:val="00DE078A"/>
    <w:rsid w:val="00DE0A94"/>
    <w:rsid w:val="00DE3C29"/>
    <w:rsid w:val="00DE48E8"/>
    <w:rsid w:val="00DE6CFA"/>
    <w:rsid w:val="00DF5E1F"/>
    <w:rsid w:val="00DF66A1"/>
    <w:rsid w:val="00DF7154"/>
    <w:rsid w:val="00DF7407"/>
    <w:rsid w:val="00E002BE"/>
    <w:rsid w:val="00E031D8"/>
    <w:rsid w:val="00E055A4"/>
    <w:rsid w:val="00E063E4"/>
    <w:rsid w:val="00E068CB"/>
    <w:rsid w:val="00E06B9E"/>
    <w:rsid w:val="00E0785A"/>
    <w:rsid w:val="00E102BD"/>
    <w:rsid w:val="00E1054D"/>
    <w:rsid w:val="00E10559"/>
    <w:rsid w:val="00E13088"/>
    <w:rsid w:val="00E13911"/>
    <w:rsid w:val="00E13D77"/>
    <w:rsid w:val="00E13E49"/>
    <w:rsid w:val="00E13FCE"/>
    <w:rsid w:val="00E16653"/>
    <w:rsid w:val="00E17A20"/>
    <w:rsid w:val="00E260EB"/>
    <w:rsid w:val="00E27146"/>
    <w:rsid w:val="00E30D03"/>
    <w:rsid w:val="00E310BA"/>
    <w:rsid w:val="00E32F98"/>
    <w:rsid w:val="00E36936"/>
    <w:rsid w:val="00E50132"/>
    <w:rsid w:val="00E530C6"/>
    <w:rsid w:val="00E557DC"/>
    <w:rsid w:val="00E57965"/>
    <w:rsid w:val="00E60801"/>
    <w:rsid w:val="00E66B91"/>
    <w:rsid w:val="00E71DBE"/>
    <w:rsid w:val="00E76723"/>
    <w:rsid w:val="00E777B3"/>
    <w:rsid w:val="00E77CF2"/>
    <w:rsid w:val="00E819A8"/>
    <w:rsid w:val="00E832CB"/>
    <w:rsid w:val="00E875A4"/>
    <w:rsid w:val="00E8769D"/>
    <w:rsid w:val="00E87F30"/>
    <w:rsid w:val="00E922D1"/>
    <w:rsid w:val="00E96CD6"/>
    <w:rsid w:val="00E979A3"/>
    <w:rsid w:val="00EA65FA"/>
    <w:rsid w:val="00EB0FAD"/>
    <w:rsid w:val="00EB25C0"/>
    <w:rsid w:val="00EB38BA"/>
    <w:rsid w:val="00EB48B1"/>
    <w:rsid w:val="00EB606A"/>
    <w:rsid w:val="00EB6D10"/>
    <w:rsid w:val="00EC009E"/>
    <w:rsid w:val="00EC541B"/>
    <w:rsid w:val="00EC738E"/>
    <w:rsid w:val="00ED0118"/>
    <w:rsid w:val="00ED1E9D"/>
    <w:rsid w:val="00ED3834"/>
    <w:rsid w:val="00ED3B5A"/>
    <w:rsid w:val="00EE072D"/>
    <w:rsid w:val="00EE2A48"/>
    <w:rsid w:val="00EE3899"/>
    <w:rsid w:val="00EE4B58"/>
    <w:rsid w:val="00EE6BC7"/>
    <w:rsid w:val="00EF213A"/>
    <w:rsid w:val="00EF2AC3"/>
    <w:rsid w:val="00EF4619"/>
    <w:rsid w:val="00EF5397"/>
    <w:rsid w:val="00EF7D75"/>
    <w:rsid w:val="00F016ED"/>
    <w:rsid w:val="00F071DB"/>
    <w:rsid w:val="00F114F1"/>
    <w:rsid w:val="00F12A5F"/>
    <w:rsid w:val="00F12E92"/>
    <w:rsid w:val="00F132CF"/>
    <w:rsid w:val="00F143D9"/>
    <w:rsid w:val="00F15CC8"/>
    <w:rsid w:val="00F21A44"/>
    <w:rsid w:val="00F22BB4"/>
    <w:rsid w:val="00F235AF"/>
    <w:rsid w:val="00F2474D"/>
    <w:rsid w:val="00F277E7"/>
    <w:rsid w:val="00F30329"/>
    <w:rsid w:val="00F33B3D"/>
    <w:rsid w:val="00F342C6"/>
    <w:rsid w:val="00F37B30"/>
    <w:rsid w:val="00F410BF"/>
    <w:rsid w:val="00F443E4"/>
    <w:rsid w:val="00F47DDA"/>
    <w:rsid w:val="00F50E47"/>
    <w:rsid w:val="00F54095"/>
    <w:rsid w:val="00F5473F"/>
    <w:rsid w:val="00F54B03"/>
    <w:rsid w:val="00F55569"/>
    <w:rsid w:val="00F607DD"/>
    <w:rsid w:val="00F62137"/>
    <w:rsid w:val="00F64EC1"/>
    <w:rsid w:val="00F67EEE"/>
    <w:rsid w:val="00F726F7"/>
    <w:rsid w:val="00F73425"/>
    <w:rsid w:val="00F75EB9"/>
    <w:rsid w:val="00F76369"/>
    <w:rsid w:val="00F76819"/>
    <w:rsid w:val="00F8417E"/>
    <w:rsid w:val="00F87C58"/>
    <w:rsid w:val="00F960F7"/>
    <w:rsid w:val="00FA01E4"/>
    <w:rsid w:val="00FA0564"/>
    <w:rsid w:val="00FA0B22"/>
    <w:rsid w:val="00FA2E3F"/>
    <w:rsid w:val="00FA574A"/>
    <w:rsid w:val="00FB4AFB"/>
    <w:rsid w:val="00FB4F9D"/>
    <w:rsid w:val="00FC60EC"/>
    <w:rsid w:val="00FC7247"/>
    <w:rsid w:val="00FC7CC4"/>
    <w:rsid w:val="00FD18FB"/>
    <w:rsid w:val="00FD37F8"/>
    <w:rsid w:val="00FE2056"/>
    <w:rsid w:val="00FE3BEC"/>
    <w:rsid w:val="00FE433F"/>
    <w:rsid w:val="00FE56B4"/>
    <w:rsid w:val="00FE6A9F"/>
    <w:rsid w:val="00FE7752"/>
    <w:rsid w:val="00FE793B"/>
    <w:rsid w:val="00FF19F8"/>
    <w:rsid w:val="00FF2B76"/>
    <w:rsid w:val="00FF3A74"/>
    <w:rsid w:val="00FF521D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6D238-823E-4AA2-A628-1FEF16D9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F8"/>
  </w:style>
  <w:style w:type="paragraph" w:styleId="3">
    <w:name w:val="heading 3"/>
    <w:basedOn w:val="a"/>
    <w:link w:val="30"/>
    <w:uiPriority w:val="9"/>
    <w:qFormat/>
    <w:rsid w:val="00D65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7F63"/>
  </w:style>
  <w:style w:type="paragraph" w:styleId="a5">
    <w:name w:val="footer"/>
    <w:basedOn w:val="a"/>
    <w:link w:val="a6"/>
    <w:uiPriority w:val="99"/>
    <w:unhideWhenUsed/>
    <w:rsid w:val="002A7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7F63"/>
  </w:style>
  <w:style w:type="character" w:styleId="a7">
    <w:name w:val="annotation reference"/>
    <w:basedOn w:val="a0"/>
    <w:uiPriority w:val="99"/>
    <w:semiHidden/>
    <w:unhideWhenUsed/>
    <w:rsid w:val="0026045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6045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6045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6045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6045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6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0452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750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85E1D"/>
    <w:rPr>
      <w:color w:val="0563C1" w:themeColor="hyperlink"/>
      <w:u w:val="single"/>
    </w:rPr>
  </w:style>
  <w:style w:type="paragraph" w:styleId="af0">
    <w:name w:val="footnote text"/>
    <w:basedOn w:val="a"/>
    <w:link w:val="af1"/>
    <w:semiHidden/>
    <w:unhideWhenUsed/>
    <w:rsid w:val="00385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385E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unhideWhenUsed/>
    <w:rsid w:val="00385E1D"/>
    <w:rPr>
      <w:vertAlign w:val="superscript"/>
    </w:rPr>
  </w:style>
  <w:style w:type="paragraph" w:styleId="af3">
    <w:name w:val="Body Text"/>
    <w:basedOn w:val="a"/>
    <w:link w:val="af4"/>
    <w:rsid w:val="00886BDD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af4">
    <w:name w:val="Основной текст Знак"/>
    <w:basedOn w:val="a0"/>
    <w:link w:val="af3"/>
    <w:rsid w:val="00886BDD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5">
    <w:name w:val="List Paragraph"/>
    <w:basedOn w:val="a"/>
    <w:uiPriority w:val="34"/>
    <w:qFormat/>
    <w:rsid w:val="00886B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65D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6">
    <w:name w:val="No Spacing"/>
    <w:uiPriority w:val="1"/>
    <w:qFormat/>
    <w:rsid w:val="003969F2"/>
    <w:pPr>
      <w:spacing w:after="0" w:line="240" w:lineRule="auto"/>
    </w:pPr>
    <w:rPr>
      <w:rFonts w:ascii="Calibri" w:eastAsia="Calibri" w:hAnsi="Calibri" w:cs="Arial"/>
      <w:lang w:eastAsia="en-US"/>
    </w:rPr>
  </w:style>
  <w:style w:type="paragraph" w:styleId="af7">
    <w:name w:val="Body Text Indent"/>
    <w:basedOn w:val="a"/>
    <w:link w:val="af8"/>
    <w:uiPriority w:val="99"/>
    <w:unhideWhenUsed/>
    <w:rsid w:val="00B2730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B2730D"/>
  </w:style>
  <w:style w:type="paragraph" w:styleId="31">
    <w:name w:val="Body Text Indent 3"/>
    <w:basedOn w:val="a"/>
    <w:link w:val="32"/>
    <w:uiPriority w:val="99"/>
    <w:semiHidden/>
    <w:unhideWhenUsed/>
    <w:rsid w:val="0089379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3790"/>
    <w:rPr>
      <w:sz w:val="16"/>
      <w:szCs w:val="16"/>
    </w:rPr>
  </w:style>
  <w:style w:type="paragraph" w:styleId="af9">
    <w:name w:val="Block Text"/>
    <w:basedOn w:val="a"/>
    <w:uiPriority w:val="99"/>
    <w:rsid w:val="002E1CFF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2E1CFF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4D4D4D"/>
      <w:sz w:val="14"/>
      <w:szCs w:val="14"/>
      <w:lang w:eastAsia="ru-RU"/>
    </w:rPr>
  </w:style>
  <w:style w:type="character" w:styleId="afb">
    <w:name w:val="Strong"/>
    <w:basedOn w:val="a0"/>
    <w:uiPriority w:val="22"/>
    <w:qFormat/>
    <w:rsid w:val="0035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m-sak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3501</Words>
  <Characters>19959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Таранникова Евгения Валерьевна</cp:lastModifiedBy>
  <cp:revision>40</cp:revision>
  <cp:lastPrinted>2019-09-26T09:50:00Z</cp:lastPrinted>
  <dcterms:created xsi:type="dcterms:W3CDTF">2015-09-07T12:52:00Z</dcterms:created>
  <dcterms:modified xsi:type="dcterms:W3CDTF">2019-10-03T02:58:00Z</dcterms:modified>
</cp:coreProperties>
</file>