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EC7F3D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6365300F" w14:textId="77777777" w:rsidR="00EC7F3D" w:rsidRPr="0045053C" w:rsidRDefault="00EC7F3D" w:rsidP="003310FF">
      <w:pPr>
        <w:spacing w:line="360" w:lineRule="auto"/>
        <w:ind w:firstLine="709"/>
        <w:jc w:val="center"/>
        <w:rPr>
          <w:caps/>
          <w:sz w:val="28"/>
          <w:szCs w:val="28"/>
        </w:rPr>
      </w:pPr>
      <w:r w:rsidRPr="0045053C"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 w:rsidRPr="0045053C">
        <w:rPr>
          <w:sz w:val="28"/>
          <w:szCs w:val="28"/>
        </w:rPr>
        <w:instrText xml:space="preserve"> FORMTEXT </w:instrText>
      </w:r>
      <w:r w:rsidRPr="0045053C">
        <w:rPr>
          <w:sz w:val="28"/>
          <w:szCs w:val="28"/>
        </w:rPr>
      </w:r>
      <w:r w:rsidRPr="0045053C">
        <w:rPr>
          <w:sz w:val="28"/>
          <w:szCs w:val="28"/>
        </w:rPr>
        <w:fldChar w:fldCharType="separate"/>
      </w:r>
      <w:r w:rsidRPr="0045053C">
        <w:rPr>
          <w:caps/>
          <w:noProof/>
          <w:sz w:val="28"/>
          <w:szCs w:val="28"/>
        </w:rPr>
        <w:t>утверждено</w:t>
      </w:r>
      <w:r w:rsidRPr="0045053C">
        <w:rPr>
          <w:sz w:val="28"/>
          <w:szCs w:val="28"/>
        </w:rPr>
        <w:fldChar w:fldCharType="end"/>
      </w:r>
    </w:p>
    <w:p w14:paraId="3BF1AD1B" w14:textId="77777777" w:rsidR="00EC7F3D" w:rsidRPr="0045053C" w:rsidRDefault="00EC7F3D" w:rsidP="003310FF">
      <w:pPr>
        <w:ind w:firstLine="709"/>
        <w:jc w:val="center"/>
        <w:rPr>
          <w:sz w:val="28"/>
          <w:szCs w:val="28"/>
        </w:rPr>
        <w:sectPr w:rsidR="00EC7F3D" w:rsidRPr="0045053C" w:rsidSect="000100B4">
          <w:headerReference w:type="default" r:id="rId15"/>
          <w:type w:val="continuous"/>
          <w:pgSz w:w="11906" w:h="16838"/>
          <w:pgMar w:top="1134" w:right="849" w:bottom="1134" w:left="5400" w:header="708" w:footer="708" w:gutter="0"/>
          <w:cols w:space="708"/>
          <w:titlePg/>
          <w:docGrid w:linePitch="360"/>
        </w:sectPr>
      </w:pPr>
    </w:p>
    <w:bookmarkStart w:id="1" w:name="type_doc"/>
    <w:p w14:paraId="418AAFBD" w14:textId="09FCB5D0" w:rsidR="00EC7F3D" w:rsidRPr="0045053C" w:rsidRDefault="00EC7F3D" w:rsidP="003310FF">
      <w:pPr>
        <w:ind w:firstLine="709"/>
        <w:jc w:val="center"/>
        <w:rPr>
          <w:sz w:val="28"/>
          <w:szCs w:val="28"/>
        </w:rPr>
      </w:pPr>
      <w:r w:rsidRPr="0045053C">
        <w:rPr>
          <w:sz w:val="28"/>
          <w:szCs w:val="28"/>
        </w:rPr>
        <w:lastRenderedPageBreak/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Pr="0045053C">
        <w:rPr>
          <w:sz w:val="28"/>
          <w:szCs w:val="28"/>
        </w:rPr>
        <w:instrText xml:space="preserve"> FORMTEXT </w:instrText>
      </w:r>
      <w:r w:rsidRPr="0045053C">
        <w:rPr>
          <w:sz w:val="28"/>
          <w:szCs w:val="28"/>
        </w:rPr>
      </w:r>
      <w:r w:rsidRPr="0045053C">
        <w:rPr>
          <w:sz w:val="28"/>
          <w:szCs w:val="28"/>
        </w:rPr>
        <w:fldChar w:fldCharType="separate"/>
      </w:r>
      <w:r w:rsidRPr="0045053C">
        <w:rPr>
          <w:sz w:val="28"/>
          <w:szCs w:val="28"/>
        </w:rPr>
        <w:t>постановлением Правительства</w:t>
      </w:r>
      <w:r w:rsidRPr="0045053C">
        <w:rPr>
          <w:sz w:val="28"/>
          <w:szCs w:val="28"/>
        </w:rPr>
        <w:fldChar w:fldCharType="end"/>
      </w:r>
      <w:bookmarkEnd w:id="1"/>
    </w:p>
    <w:p w14:paraId="0084B1B7" w14:textId="77777777" w:rsidR="00EC7F3D" w:rsidRPr="0045053C" w:rsidRDefault="00EC7F3D" w:rsidP="003310FF">
      <w:pPr>
        <w:ind w:firstLine="709"/>
        <w:jc w:val="center"/>
        <w:rPr>
          <w:sz w:val="28"/>
          <w:szCs w:val="28"/>
        </w:rPr>
        <w:sectPr w:rsidR="00EC7F3D" w:rsidRPr="0045053C" w:rsidSect="000100B4">
          <w:type w:val="continuous"/>
          <w:pgSz w:w="11906" w:h="16838"/>
          <w:pgMar w:top="1134" w:right="849" w:bottom="1134" w:left="5400" w:header="708" w:footer="708" w:gutter="0"/>
          <w:cols w:space="708"/>
          <w:titlePg/>
          <w:docGrid w:linePitch="360"/>
        </w:sectPr>
      </w:pPr>
    </w:p>
    <w:p w14:paraId="7DA27AF7" w14:textId="77777777" w:rsidR="00EC7F3D" w:rsidRPr="0045053C" w:rsidRDefault="00EC7F3D" w:rsidP="003310FF">
      <w:pPr>
        <w:ind w:firstLine="709"/>
        <w:jc w:val="center"/>
        <w:rPr>
          <w:sz w:val="28"/>
          <w:szCs w:val="28"/>
        </w:rPr>
      </w:pPr>
      <w:r w:rsidRPr="0045053C">
        <w:rPr>
          <w:sz w:val="28"/>
          <w:szCs w:val="28"/>
        </w:rPr>
        <w:lastRenderedPageBreak/>
        <w:t>Сахалинской области</w:t>
      </w:r>
    </w:p>
    <w:p w14:paraId="5D544C7E" w14:textId="332219C6" w:rsidR="00EC7F3D" w:rsidRPr="0045053C" w:rsidRDefault="00EC7F3D" w:rsidP="003310FF">
      <w:pPr>
        <w:ind w:firstLine="709"/>
        <w:jc w:val="center"/>
        <w:rPr>
          <w:sz w:val="28"/>
          <w:szCs w:val="28"/>
          <w:u w:val="single"/>
        </w:rPr>
      </w:pPr>
      <w:r w:rsidRPr="0045053C">
        <w:rPr>
          <w:sz w:val="28"/>
          <w:szCs w:val="28"/>
        </w:rPr>
        <w:t xml:space="preserve">от </w:t>
      </w:r>
      <w:r w:rsidR="0094277A" w:rsidRPr="0045053C">
        <w:rPr>
          <w:sz w:val="28"/>
          <w:szCs w:val="28"/>
          <w:u w:val="single"/>
        </w:rPr>
        <w:t>09 декабря 2016 г.</w:t>
      </w:r>
      <w:r w:rsidRPr="0045053C">
        <w:rPr>
          <w:sz w:val="28"/>
          <w:szCs w:val="28"/>
        </w:rPr>
        <w:t xml:space="preserve"> №</w:t>
      </w:r>
      <w:r w:rsidR="00464E89" w:rsidRPr="0045053C">
        <w:rPr>
          <w:sz w:val="28"/>
          <w:szCs w:val="28"/>
        </w:rPr>
        <w:t xml:space="preserve"> </w:t>
      </w:r>
      <w:r w:rsidR="0094277A" w:rsidRPr="0045053C">
        <w:rPr>
          <w:sz w:val="28"/>
          <w:szCs w:val="28"/>
          <w:u w:val="single"/>
        </w:rPr>
        <w:t>612</w:t>
      </w:r>
    </w:p>
    <w:p w14:paraId="06075F42" w14:textId="77777777" w:rsidR="00EC7F3D" w:rsidRPr="0045053C" w:rsidRDefault="00EC7F3D" w:rsidP="00EC7F3D">
      <w:pPr>
        <w:ind w:firstLine="709"/>
        <w:jc w:val="center"/>
        <w:rPr>
          <w:sz w:val="28"/>
          <w:szCs w:val="28"/>
        </w:rPr>
        <w:sectPr w:rsidR="00EC7F3D" w:rsidRPr="0045053C" w:rsidSect="000100B4">
          <w:type w:val="continuous"/>
          <w:pgSz w:w="11906" w:h="16838"/>
          <w:pgMar w:top="1134" w:right="849" w:bottom="1134" w:left="5400" w:header="708" w:footer="708" w:gutter="0"/>
          <w:cols w:space="708"/>
          <w:titlePg/>
          <w:docGrid w:linePitch="360"/>
        </w:sectPr>
      </w:pPr>
    </w:p>
    <w:p w14:paraId="63DE2684" w14:textId="77777777" w:rsidR="00EC7F3D" w:rsidRPr="0045053C" w:rsidRDefault="00EC7F3D" w:rsidP="00EC7F3D">
      <w:pPr>
        <w:rPr>
          <w:sz w:val="28"/>
          <w:szCs w:val="28"/>
        </w:rPr>
        <w:sectPr w:rsidR="00EC7F3D" w:rsidRPr="0045053C" w:rsidSect="000100B4">
          <w:type w:val="continuous"/>
          <w:pgSz w:w="11906" w:h="16838"/>
          <w:pgMar w:top="1134" w:right="849" w:bottom="1134" w:left="5400" w:header="708" w:footer="708" w:gutter="0"/>
          <w:cols w:space="708"/>
          <w:titlePg/>
          <w:docGrid w:linePitch="360"/>
        </w:sectPr>
      </w:pPr>
    </w:p>
    <w:p w14:paraId="5C7870FD" w14:textId="77777777" w:rsidR="00EC7F3D" w:rsidRPr="0045053C" w:rsidRDefault="00EC7F3D" w:rsidP="00EC7F3D">
      <w:pPr>
        <w:spacing w:after="120"/>
        <w:ind w:left="1701" w:right="1701" w:firstLine="709"/>
        <w:jc w:val="center"/>
        <w:rPr>
          <w:b/>
          <w:bCs/>
          <w:caps/>
          <w:sz w:val="28"/>
          <w:szCs w:val="28"/>
        </w:rPr>
      </w:pPr>
      <w:bookmarkStart w:id="2" w:name="ТекстовоеПоле1"/>
    </w:p>
    <w:p w14:paraId="5A6077CF" w14:textId="05A046A6" w:rsidR="00257817" w:rsidRPr="0045053C" w:rsidRDefault="00257817" w:rsidP="00EC7F3D">
      <w:pPr>
        <w:spacing w:after="120"/>
        <w:ind w:left="1701" w:right="1701" w:firstLine="709"/>
        <w:jc w:val="center"/>
        <w:rPr>
          <w:b/>
          <w:bCs/>
          <w:caps/>
          <w:sz w:val="28"/>
          <w:szCs w:val="28"/>
        </w:rPr>
      </w:pPr>
    </w:p>
    <w:p w14:paraId="7C45321C" w14:textId="77777777" w:rsidR="00257817" w:rsidRPr="0045053C" w:rsidRDefault="00257817" w:rsidP="00EC7F3D">
      <w:pPr>
        <w:spacing w:after="120"/>
        <w:ind w:left="1701" w:right="1701" w:firstLine="709"/>
        <w:jc w:val="center"/>
        <w:rPr>
          <w:b/>
          <w:bCs/>
          <w:caps/>
          <w:sz w:val="28"/>
          <w:szCs w:val="28"/>
        </w:rPr>
      </w:pPr>
    </w:p>
    <w:p w14:paraId="13938E5A" w14:textId="77777777" w:rsidR="00EC7F3D" w:rsidRPr="0045053C" w:rsidRDefault="00EC7F3D" w:rsidP="00464E89">
      <w:pPr>
        <w:tabs>
          <w:tab w:val="left" w:pos="9356"/>
        </w:tabs>
        <w:spacing w:line="276" w:lineRule="auto"/>
        <w:jc w:val="center"/>
        <w:rPr>
          <w:b/>
          <w:bCs/>
          <w:caps/>
          <w:sz w:val="28"/>
          <w:szCs w:val="28"/>
        </w:rPr>
      </w:pPr>
      <w:r w:rsidRPr="0045053C">
        <w:rPr>
          <w:b/>
          <w:bCs/>
          <w:caps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Первая строка заголовка"/>
            </w:textInput>
          </w:ffData>
        </w:fldChar>
      </w:r>
      <w:r w:rsidRPr="0045053C">
        <w:rPr>
          <w:b/>
          <w:bCs/>
          <w:caps/>
          <w:sz w:val="28"/>
          <w:szCs w:val="28"/>
        </w:rPr>
        <w:instrText xml:space="preserve"> FORMTEXT </w:instrText>
      </w:r>
      <w:r w:rsidRPr="0045053C">
        <w:rPr>
          <w:b/>
          <w:bCs/>
          <w:caps/>
          <w:sz w:val="28"/>
          <w:szCs w:val="28"/>
        </w:rPr>
      </w:r>
      <w:r w:rsidRPr="0045053C">
        <w:rPr>
          <w:b/>
          <w:bCs/>
          <w:caps/>
          <w:sz w:val="28"/>
          <w:szCs w:val="28"/>
        </w:rPr>
        <w:fldChar w:fldCharType="separate"/>
      </w:r>
      <w:r w:rsidRPr="0045053C">
        <w:rPr>
          <w:b/>
          <w:bCs/>
          <w:sz w:val="28"/>
          <w:szCs w:val="28"/>
        </w:rPr>
        <w:t>ПОЛОЖЕНИЕ</w:t>
      </w:r>
      <w:r w:rsidRPr="0045053C">
        <w:rPr>
          <w:b/>
          <w:bCs/>
          <w:caps/>
          <w:sz w:val="28"/>
          <w:szCs w:val="28"/>
        </w:rPr>
        <w:fldChar w:fldCharType="end"/>
      </w:r>
      <w:bookmarkEnd w:id="2"/>
    </w:p>
    <w:bookmarkStart w:id="3" w:name="ТекстовоеПоле2"/>
    <w:p w14:paraId="18F405D0" w14:textId="6F4BFBF2" w:rsidR="00EC7F3D" w:rsidRPr="00D31F18" w:rsidRDefault="00EC7F3D" w:rsidP="00A8049B">
      <w:pPr>
        <w:tabs>
          <w:tab w:val="left" w:pos="9356"/>
        </w:tabs>
        <w:jc w:val="center"/>
        <w:rPr>
          <w:b/>
          <w:bCs/>
          <w:noProof/>
          <w:sz w:val="28"/>
          <w:szCs w:val="28"/>
        </w:rPr>
        <w:sectPr w:rsidR="00EC7F3D" w:rsidRPr="00D31F18" w:rsidSect="000100B4">
          <w:type w:val="continuous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45053C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Pr="0045053C">
        <w:rPr>
          <w:b/>
          <w:bCs/>
          <w:sz w:val="28"/>
          <w:szCs w:val="28"/>
        </w:rPr>
        <w:instrText xml:space="preserve"> FORMTEXT </w:instrText>
      </w:r>
      <w:r w:rsidRPr="0045053C">
        <w:rPr>
          <w:b/>
          <w:bCs/>
          <w:sz w:val="28"/>
          <w:szCs w:val="28"/>
        </w:rPr>
      </w:r>
      <w:r w:rsidRPr="0045053C">
        <w:rPr>
          <w:b/>
          <w:bCs/>
          <w:sz w:val="28"/>
          <w:szCs w:val="28"/>
        </w:rPr>
        <w:fldChar w:fldCharType="separate"/>
      </w:r>
      <w:r w:rsidR="003310FF" w:rsidRPr="0045053C">
        <w:rPr>
          <w:b/>
          <w:bCs/>
          <w:noProof/>
          <w:sz w:val="28"/>
          <w:szCs w:val="28"/>
        </w:rPr>
        <w:t xml:space="preserve">о проведении смотра-конкурса </w:t>
      </w:r>
      <w:r w:rsidR="00464E89" w:rsidRPr="0045053C">
        <w:rPr>
          <w:b/>
          <w:bCs/>
          <w:noProof/>
          <w:sz w:val="28"/>
          <w:szCs w:val="28"/>
        </w:rPr>
        <w:br/>
      </w:r>
      <w:r w:rsidR="003310FF" w:rsidRPr="0045053C">
        <w:rPr>
          <w:b/>
          <w:bCs/>
          <w:noProof/>
          <w:sz w:val="28"/>
          <w:szCs w:val="28"/>
        </w:rPr>
        <w:t>по охране труда в Сахалинской области</w:t>
      </w:r>
      <w:r w:rsidRPr="0045053C">
        <w:rPr>
          <w:b/>
          <w:bCs/>
          <w:sz w:val="28"/>
          <w:szCs w:val="28"/>
        </w:rPr>
        <w:fldChar w:fldCharType="end"/>
      </w:r>
      <w:bookmarkEnd w:id="3"/>
    </w:p>
    <w:p w14:paraId="648FB655" w14:textId="77777777" w:rsidR="00EC7F3D" w:rsidRDefault="00EC7F3D" w:rsidP="00EC7F3D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852B670" w14:textId="77777777" w:rsidR="00EC7F3D" w:rsidRPr="00464E89" w:rsidRDefault="00EC7F3D" w:rsidP="00464E8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4E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82DE58B" w14:textId="5C9C7961" w:rsidR="00EC7F3D" w:rsidRPr="00D31F18" w:rsidRDefault="00EC7F3D" w:rsidP="00EC7F3D">
      <w:pPr>
        <w:spacing w:line="360" w:lineRule="auto"/>
        <w:ind w:firstLine="709"/>
        <w:jc w:val="both"/>
        <w:rPr>
          <w:sz w:val="28"/>
          <w:szCs w:val="28"/>
        </w:rPr>
      </w:pPr>
      <w:r w:rsidRPr="00D31F18">
        <w:rPr>
          <w:sz w:val="28"/>
          <w:szCs w:val="28"/>
        </w:rPr>
        <w:t>1.1. Настоящее Положение устанавливает порядок организации, провед</w:t>
      </w:r>
      <w:r w:rsidRPr="00D31F18">
        <w:rPr>
          <w:sz w:val="28"/>
          <w:szCs w:val="28"/>
        </w:rPr>
        <w:t>е</w:t>
      </w:r>
      <w:r w:rsidRPr="00D31F18">
        <w:rPr>
          <w:sz w:val="28"/>
          <w:szCs w:val="28"/>
        </w:rPr>
        <w:t>ния и подведения итогов смотра-конкурса по охране труда в Сахалинской обл</w:t>
      </w:r>
      <w:r w:rsidRPr="00D31F18">
        <w:rPr>
          <w:sz w:val="28"/>
          <w:szCs w:val="28"/>
        </w:rPr>
        <w:t>а</w:t>
      </w:r>
      <w:r w:rsidRPr="00D31F18">
        <w:rPr>
          <w:sz w:val="28"/>
          <w:szCs w:val="28"/>
        </w:rPr>
        <w:t xml:space="preserve">сти (далее </w:t>
      </w:r>
      <w:r w:rsidR="00257817">
        <w:rPr>
          <w:sz w:val="28"/>
          <w:szCs w:val="28"/>
        </w:rPr>
        <w:t>-</w:t>
      </w:r>
      <w:r w:rsidRPr="00D31F18">
        <w:rPr>
          <w:sz w:val="28"/>
          <w:szCs w:val="28"/>
        </w:rPr>
        <w:t xml:space="preserve"> Положение) и разработано в целях осуществления государственн</w:t>
      </w:r>
      <w:r w:rsidRPr="00D31F18">
        <w:rPr>
          <w:sz w:val="28"/>
          <w:szCs w:val="28"/>
        </w:rPr>
        <w:t>о</w:t>
      </w:r>
      <w:r w:rsidRPr="00D31F18">
        <w:rPr>
          <w:sz w:val="28"/>
          <w:szCs w:val="28"/>
        </w:rPr>
        <w:t>го управления охран</w:t>
      </w:r>
      <w:r>
        <w:rPr>
          <w:sz w:val="28"/>
          <w:szCs w:val="28"/>
        </w:rPr>
        <w:t>ой</w:t>
      </w:r>
      <w:r w:rsidRPr="00D31F18">
        <w:rPr>
          <w:sz w:val="28"/>
          <w:szCs w:val="28"/>
        </w:rPr>
        <w:t xml:space="preserve"> труда на территории Сахалинской области.</w:t>
      </w:r>
    </w:p>
    <w:p w14:paraId="33CBCCE7" w14:textId="4FEF1D9C" w:rsidR="00EC7F3D" w:rsidRPr="00D31F18" w:rsidRDefault="00EC7F3D" w:rsidP="00EC7F3D">
      <w:pPr>
        <w:spacing w:line="360" w:lineRule="auto"/>
        <w:ind w:firstLine="709"/>
        <w:jc w:val="both"/>
        <w:rPr>
          <w:sz w:val="28"/>
          <w:szCs w:val="28"/>
        </w:rPr>
      </w:pPr>
      <w:r w:rsidRPr="00D31F18">
        <w:rPr>
          <w:sz w:val="28"/>
          <w:szCs w:val="28"/>
        </w:rPr>
        <w:t xml:space="preserve">1.2. </w:t>
      </w:r>
      <w:proofErr w:type="gramStart"/>
      <w:r w:rsidRPr="00D31F18">
        <w:rPr>
          <w:sz w:val="28"/>
          <w:szCs w:val="28"/>
        </w:rPr>
        <w:t xml:space="preserve">Смотр-конкурс по охране труда в Сахалинской области (далее </w:t>
      </w:r>
      <w:r w:rsidR="00257817">
        <w:rPr>
          <w:sz w:val="28"/>
          <w:szCs w:val="28"/>
        </w:rPr>
        <w:t>-</w:t>
      </w:r>
      <w:r w:rsidRPr="00D31F18">
        <w:rPr>
          <w:sz w:val="28"/>
          <w:szCs w:val="28"/>
        </w:rPr>
        <w:t xml:space="preserve"> смотр-конкурс) направлен на повышение заинтересованности работодателей в созд</w:t>
      </w:r>
      <w:r w:rsidRPr="00D31F18">
        <w:rPr>
          <w:sz w:val="28"/>
          <w:szCs w:val="28"/>
        </w:rPr>
        <w:t>а</w:t>
      </w:r>
      <w:r w:rsidRPr="00D31F18">
        <w:rPr>
          <w:sz w:val="28"/>
          <w:szCs w:val="28"/>
        </w:rPr>
        <w:t>нии безопасных условий труда, активное проведение в организациях меропри</w:t>
      </w:r>
      <w:r w:rsidRPr="00D31F18">
        <w:rPr>
          <w:sz w:val="28"/>
          <w:szCs w:val="28"/>
        </w:rPr>
        <w:t>я</w:t>
      </w:r>
      <w:r w:rsidRPr="00D31F18">
        <w:rPr>
          <w:sz w:val="28"/>
          <w:szCs w:val="28"/>
        </w:rPr>
        <w:t>тий, направленных на обеспечение профилактики несчастных случаев на прои</w:t>
      </w:r>
      <w:r w:rsidRPr="00D31F18">
        <w:rPr>
          <w:sz w:val="28"/>
          <w:szCs w:val="28"/>
        </w:rPr>
        <w:t>з</w:t>
      </w:r>
      <w:r w:rsidRPr="00D31F18">
        <w:rPr>
          <w:sz w:val="28"/>
          <w:szCs w:val="28"/>
        </w:rPr>
        <w:t>водстве и снижение профессиональной заболеваемости, развитие и соверше</w:t>
      </w:r>
      <w:r w:rsidRPr="00D31F18">
        <w:rPr>
          <w:sz w:val="28"/>
          <w:szCs w:val="28"/>
        </w:rPr>
        <w:t>н</w:t>
      </w:r>
      <w:r w:rsidRPr="00D31F18">
        <w:rPr>
          <w:sz w:val="28"/>
          <w:szCs w:val="28"/>
        </w:rPr>
        <w:t>ствование работы по охране труда, изучение и распространение передового оп</w:t>
      </w:r>
      <w:r w:rsidRPr="00D31F18">
        <w:rPr>
          <w:sz w:val="28"/>
          <w:szCs w:val="28"/>
        </w:rPr>
        <w:t>ы</w:t>
      </w:r>
      <w:r w:rsidRPr="00D31F18">
        <w:rPr>
          <w:sz w:val="28"/>
          <w:szCs w:val="28"/>
        </w:rPr>
        <w:t>та по внедрению системы управления охраной труда и пропаганду лучших пра</w:t>
      </w:r>
      <w:r w:rsidRPr="00D31F18">
        <w:rPr>
          <w:sz w:val="28"/>
          <w:szCs w:val="28"/>
        </w:rPr>
        <w:t>к</w:t>
      </w:r>
      <w:r w:rsidRPr="00D31F18">
        <w:rPr>
          <w:sz w:val="28"/>
          <w:szCs w:val="28"/>
        </w:rPr>
        <w:t>тик организации работ</w:t>
      </w:r>
      <w:proofErr w:type="gramEnd"/>
      <w:r w:rsidRPr="00D31F18">
        <w:rPr>
          <w:sz w:val="28"/>
          <w:szCs w:val="28"/>
        </w:rPr>
        <w:t xml:space="preserve"> в области охраны труда.</w:t>
      </w:r>
    </w:p>
    <w:p w14:paraId="7B088E36" w14:textId="2A45B167" w:rsidR="00EC7F3D" w:rsidRDefault="00EC7F3D" w:rsidP="00630AA6">
      <w:pPr>
        <w:spacing w:line="360" w:lineRule="auto"/>
        <w:ind w:firstLine="709"/>
        <w:jc w:val="both"/>
        <w:rPr>
          <w:sz w:val="28"/>
          <w:szCs w:val="28"/>
        </w:rPr>
      </w:pPr>
      <w:r w:rsidRPr="00D31F18">
        <w:rPr>
          <w:sz w:val="28"/>
          <w:szCs w:val="28"/>
        </w:rPr>
        <w:t>1.3. Организация проведения смотра-конкурса осуществляется агентством по труду и занятости населения Сахалинской области (далее - агентство) в ра</w:t>
      </w:r>
      <w:r w:rsidRPr="00D31F18">
        <w:rPr>
          <w:sz w:val="28"/>
          <w:szCs w:val="28"/>
        </w:rPr>
        <w:t>м</w:t>
      </w:r>
      <w:r w:rsidRPr="00D31F18">
        <w:rPr>
          <w:sz w:val="28"/>
          <w:szCs w:val="28"/>
        </w:rPr>
        <w:t>ках реализации подпрограммы «Улучшение условий и охраны труда в Сахали</w:t>
      </w:r>
      <w:r w:rsidRPr="00D31F18">
        <w:rPr>
          <w:sz w:val="28"/>
          <w:szCs w:val="28"/>
        </w:rPr>
        <w:t>н</w:t>
      </w:r>
      <w:r w:rsidRPr="00D31F18">
        <w:rPr>
          <w:sz w:val="28"/>
          <w:szCs w:val="28"/>
        </w:rPr>
        <w:t xml:space="preserve">ской области» государственной </w:t>
      </w:r>
      <w:hyperlink r:id="rId16" w:history="1">
        <w:r w:rsidRPr="00D31F18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Pr="00D31F18">
        <w:rPr>
          <w:sz w:val="28"/>
          <w:szCs w:val="28"/>
        </w:rPr>
        <w:t xml:space="preserve"> Сахалинской обл</w:t>
      </w:r>
      <w:r w:rsidRPr="00D31F18">
        <w:rPr>
          <w:sz w:val="28"/>
          <w:szCs w:val="28"/>
        </w:rPr>
        <w:t>а</w:t>
      </w:r>
      <w:r w:rsidRPr="00D31F18">
        <w:rPr>
          <w:sz w:val="28"/>
          <w:szCs w:val="28"/>
        </w:rPr>
        <w:t xml:space="preserve">сти «Содействие занятости населения Сахалинской области на 2014 </w:t>
      </w:r>
      <w:r w:rsidR="00257817">
        <w:rPr>
          <w:sz w:val="28"/>
          <w:szCs w:val="28"/>
        </w:rPr>
        <w:t>-</w:t>
      </w:r>
      <w:r w:rsidRPr="00D31F18">
        <w:rPr>
          <w:sz w:val="28"/>
          <w:szCs w:val="28"/>
        </w:rPr>
        <w:t xml:space="preserve"> 2020 г</w:t>
      </w:r>
      <w:r w:rsidRPr="00D31F18">
        <w:rPr>
          <w:sz w:val="28"/>
          <w:szCs w:val="28"/>
        </w:rPr>
        <w:t>о</w:t>
      </w:r>
      <w:r w:rsidRPr="00D31F18">
        <w:rPr>
          <w:sz w:val="28"/>
          <w:szCs w:val="28"/>
        </w:rPr>
        <w:t>ды»</w:t>
      </w:r>
      <w:r>
        <w:rPr>
          <w:sz w:val="28"/>
          <w:szCs w:val="28"/>
        </w:rPr>
        <w:t>,</w:t>
      </w:r>
      <w:r w:rsidRPr="00F25C2C">
        <w:t xml:space="preserve"> </w:t>
      </w:r>
      <w:r w:rsidRPr="00F25C2C">
        <w:rPr>
          <w:sz w:val="28"/>
          <w:szCs w:val="28"/>
        </w:rPr>
        <w:t xml:space="preserve">утвержденной постановлением Правительства Сахалинской области </w:t>
      </w:r>
      <w:r w:rsidR="00257817">
        <w:rPr>
          <w:sz w:val="28"/>
          <w:szCs w:val="28"/>
        </w:rPr>
        <w:br/>
      </w:r>
      <w:r w:rsidRPr="00F25C2C">
        <w:rPr>
          <w:sz w:val="28"/>
          <w:szCs w:val="28"/>
        </w:rPr>
        <w:t>от 05.04.2013 № 166.</w:t>
      </w:r>
    </w:p>
    <w:p w14:paraId="5C49A44B" w14:textId="344525BA" w:rsidR="00EC7F3D" w:rsidRPr="00D31F18" w:rsidRDefault="00EC7F3D" w:rsidP="00EC7F3D">
      <w:pPr>
        <w:spacing w:line="360" w:lineRule="auto"/>
        <w:ind w:firstLine="709"/>
        <w:jc w:val="both"/>
        <w:rPr>
          <w:sz w:val="28"/>
          <w:szCs w:val="28"/>
        </w:rPr>
      </w:pPr>
      <w:r w:rsidRPr="00D31F18">
        <w:rPr>
          <w:sz w:val="28"/>
          <w:szCs w:val="28"/>
        </w:rPr>
        <w:lastRenderedPageBreak/>
        <w:t xml:space="preserve">1.4. Информация о начале приема </w:t>
      </w:r>
      <w:r>
        <w:rPr>
          <w:sz w:val="28"/>
          <w:szCs w:val="28"/>
        </w:rPr>
        <w:t>заявок</w:t>
      </w:r>
      <w:r w:rsidRPr="00D31F1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участие в </w:t>
      </w:r>
      <w:r w:rsidRPr="00D31F18">
        <w:rPr>
          <w:sz w:val="28"/>
          <w:szCs w:val="28"/>
        </w:rPr>
        <w:t>смотр</w:t>
      </w:r>
      <w:r>
        <w:rPr>
          <w:sz w:val="28"/>
          <w:szCs w:val="28"/>
        </w:rPr>
        <w:t>е</w:t>
      </w:r>
      <w:r w:rsidRPr="00D31F18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D31F18">
        <w:rPr>
          <w:sz w:val="28"/>
          <w:szCs w:val="28"/>
        </w:rPr>
        <w:t xml:space="preserve"> д</w:t>
      </w:r>
      <w:r w:rsidRPr="00D31F18">
        <w:rPr>
          <w:sz w:val="28"/>
          <w:szCs w:val="28"/>
        </w:rPr>
        <w:t>о</w:t>
      </w:r>
      <w:r w:rsidRPr="00D31F18">
        <w:rPr>
          <w:sz w:val="28"/>
          <w:szCs w:val="28"/>
        </w:rPr>
        <w:t>водится агентством до сведения организаций через средства массовой информ</w:t>
      </w:r>
      <w:r w:rsidRPr="00D31F18">
        <w:rPr>
          <w:sz w:val="28"/>
          <w:szCs w:val="28"/>
        </w:rPr>
        <w:t>а</w:t>
      </w:r>
      <w:r w:rsidRPr="00D31F18">
        <w:rPr>
          <w:sz w:val="28"/>
          <w:szCs w:val="28"/>
        </w:rPr>
        <w:t>ции (периодические печатные издания, телеканалы, радиоканалы, сайты инфо</w:t>
      </w:r>
      <w:r w:rsidRPr="00D31F18">
        <w:rPr>
          <w:sz w:val="28"/>
          <w:szCs w:val="28"/>
        </w:rPr>
        <w:t>р</w:t>
      </w:r>
      <w:r w:rsidRPr="00D31F18">
        <w:rPr>
          <w:sz w:val="28"/>
          <w:szCs w:val="28"/>
        </w:rPr>
        <w:t>мационно-телекоммуникационной сети Интернет) и другими способами.</w:t>
      </w:r>
    </w:p>
    <w:p w14:paraId="1030B667" w14:textId="77777777" w:rsidR="00EC7F3D" w:rsidRPr="00D31F18" w:rsidRDefault="00EC7F3D" w:rsidP="00EC7F3D">
      <w:pPr>
        <w:spacing w:line="360" w:lineRule="auto"/>
        <w:ind w:firstLine="709"/>
        <w:jc w:val="both"/>
        <w:rPr>
          <w:sz w:val="28"/>
          <w:szCs w:val="28"/>
        </w:rPr>
      </w:pPr>
      <w:r w:rsidRPr="00D31F18">
        <w:rPr>
          <w:sz w:val="28"/>
          <w:szCs w:val="28"/>
        </w:rPr>
        <w:t>1.5. В целях информационного обеспечения смотра-конкурса агентство размещает информационные документы, включая текст настоящего Полож</w:t>
      </w:r>
      <w:r w:rsidRPr="00D31F18">
        <w:rPr>
          <w:sz w:val="28"/>
          <w:szCs w:val="28"/>
        </w:rPr>
        <w:t>е</w:t>
      </w:r>
      <w:r w:rsidRPr="00D31F18">
        <w:rPr>
          <w:sz w:val="28"/>
          <w:szCs w:val="28"/>
        </w:rPr>
        <w:t>ния</w:t>
      </w:r>
      <w:r>
        <w:rPr>
          <w:sz w:val="28"/>
          <w:szCs w:val="28"/>
        </w:rPr>
        <w:t>,</w:t>
      </w:r>
      <w:r w:rsidRPr="00D31F18">
        <w:rPr>
          <w:sz w:val="28"/>
          <w:szCs w:val="28"/>
        </w:rPr>
        <w:t xml:space="preserve"> на сайте агентства </w:t>
      </w:r>
      <w:r w:rsidRPr="00257817">
        <w:rPr>
          <w:sz w:val="28"/>
          <w:szCs w:val="28"/>
        </w:rPr>
        <w:t>http://tzn.sakhalin.gov.ru.</w:t>
      </w:r>
    </w:p>
    <w:p w14:paraId="5DFC8F24" w14:textId="77777777" w:rsidR="00464E89" w:rsidRDefault="00464E89" w:rsidP="00464E89">
      <w:pPr>
        <w:pStyle w:val="consnormal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14:paraId="37D24923" w14:textId="77777777" w:rsidR="00EC7F3D" w:rsidRPr="00464E89" w:rsidRDefault="00EC7F3D" w:rsidP="00464E89">
      <w:pPr>
        <w:pStyle w:val="consnormal"/>
        <w:spacing w:before="0" w:beforeAutospacing="0" w:after="0" w:afterAutospacing="0" w:line="360" w:lineRule="auto"/>
        <w:jc w:val="center"/>
        <w:textAlignment w:val="top"/>
        <w:rPr>
          <w:b/>
          <w:sz w:val="28"/>
          <w:szCs w:val="28"/>
        </w:rPr>
      </w:pPr>
      <w:r w:rsidRPr="00464E89">
        <w:rPr>
          <w:b/>
          <w:sz w:val="28"/>
          <w:szCs w:val="28"/>
        </w:rPr>
        <w:t>2. Условия и порядок проведения смотра-конкурса</w:t>
      </w:r>
    </w:p>
    <w:p w14:paraId="194C94A4" w14:textId="364CF0D8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 xml:space="preserve">2.1. Смотр-конкурс проводится среди организаций независимо от их </w:t>
      </w:r>
      <w:r w:rsidR="00257817">
        <w:rPr>
          <w:sz w:val="28"/>
          <w:szCs w:val="28"/>
        </w:rPr>
        <w:br/>
      </w:r>
      <w:r w:rsidRPr="00D31F18">
        <w:rPr>
          <w:sz w:val="28"/>
          <w:szCs w:val="28"/>
        </w:rPr>
        <w:t xml:space="preserve">организационно-правовых форм и видов экономической деятельности, </w:t>
      </w:r>
      <w:r w:rsidR="00257817">
        <w:rPr>
          <w:sz w:val="28"/>
          <w:szCs w:val="28"/>
        </w:rPr>
        <w:br/>
      </w:r>
      <w:r w:rsidRPr="00D31F18">
        <w:rPr>
          <w:sz w:val="28"/>
          <w:szCs w:val="28"/>
        </w:rPr>
        <w:t>осуществляющих свою деятельность на территории Сахалинской области.</w:t>
      </w:r>
    </w:p>
    <w:p w14:paraId="29EF11A6" w14:textId="77777777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Участие в </w:t>
      </w:r>
      <w:r w:rsidRPr="00B12BB6">
        <w:rPr>
          <w:sz w:val="28"/>
          <w:szCs w:val="28"/>
        </w:rPr>
        <w:t xml:space="preserve">смотре-конкурсе </w:t>
      </w:r>
      <w:r>
        <w:rPr>
          <w:sz w:val="28"/>
          <w:szCs w:val="28"/>
        </w:rPr>
        <w:t>является добровольным. К</w:t>
      </w:r>
      <w:r w:rsidRPr="00D31F18">
        <w:rPr>
          <w:sz w:val="28"/>
          <w:szCs w:val="28"/>
        </w:rPr>
        <w:t xml:space="preserve"> участию в смо</w:t>
      </w:r>
      <w:r w:rsidRPr="00D31F18">
        <w:rPr>
          <w:sz w:val="28"/>
          <w:szCs w:val="28"/>
        </w:rPr>
        <w:t>т</w:t>
      </w:r>
      <w:r w:rsidRPr="00D31F18">
        <w:rPr>
          <w:sz w:val="28"/>
          <w:szCs w:val="28"/>
        </w:rPr>
        <w:t>ре-конкурсе</w:t>
      </w:r>
      <w:r>
        <w:rPr>
          <w:sz w:val="28"/>
          <w:szCs w:val="28"/>
        </w:rPr>
        <w:t xml:space="preserve"> </w:t>
      </w:r>
      <w:r w:rsidRPr="00D31F18">
        <w:rPr>
          <w:sz w:val="28"/>
          <w:szCs w:val="28"/>
        </w:rPr>
        <w:t>не допуска</w:t>
      </w:r>
      <w:r>
        <w:rPr>
          <w:sz w:val="28"/>
          <w:szCs w:val="28"/>
        </w:rPr>
        <w:t>ю</w:t>
      </w:r>
      <w:r w:rsidRPr="00D31F18">
        <w:rPr>
          <w:sz w:val="28"/>
          <w:szCs w:val="28"/>
        </w:rPr>
        <w:t xml:space="preserve">тся </w:t>
      </w:r>
      <w:r>
        <w:rPr>
          <w:sz w:val="28"/>
          <w:szCs w:val="28"/>
        </w:rPr>
        <w:t>о</w:t>
      </w:r>
      <w:r w:rsidRPr="00D31F18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31F18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которых</w:t>
      </w:r>
      <w:r w:rsidRPr="00D31F18">
        <w:rPr>
          <w:sz w:val="28"/>
          <w:szCs w:val="28"/>
        </w:rPr>
        <w:t xml:space="preserve"> в отчетный год пр</w:t>
      </w:r>
      <w:r w:rsidRPr="00D31F18">
        <w:rPr>
          <w:sz w:val="28"/>
          <w:szCs w:val="28"/>
        </w:rPr>
        <w:t>о</w:t>
      </w:r>
      <w:r w:rsidRPr="00D31F18">
        <w:rPr>
          <w:sz w:val="28"/>
          <w:szCs w:val="28"/>
        </w:rPr>
        <w:t xml:space="preserve">изошли тяжелые несчастные случаи </w:t>
      </w:r>
      <w:r>
        <w:rPr>
          <w:sz w:val="28"/>
          <w:szCs w:val="28"/>
        </w:rPr>
        <w:t>и (или)</w:t>
      </w:r>
      <w:r w:rsidRPr="00D31F18">
        <w:rPr>
          <w:sz w:val="28"/>
          <w:szCs w:val="28"/>
        </w:rPr>
        <w:t xml:space="preserve"> несчастные случаи со смертельным ис</w:t>
      </w:r>
      <w:r>
        <w:rPr>
          <w:sz w:val="28"/>
          <w:szCs w:val="28"/>
        </w:rPr>
        <w:t>ходом</w:t>
      </w:r>
      <w:r w:rsidRPr="00D31F18">
        <w:rPr>
          <w:sz w:val="28"/>
          <w:szCs w:val="28"/>
        </w:rPr>
        <w:t>.</w:t>
      </w:r>
    </w:p>
    <w:p w14:paraId="5384DE60" w14:textId="77777777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>2.3. Смотр-конкурс проводится по семи номинациям:</w:t>
      </w:r>
    </w:p>
    <w:p w14:paraId="2B53F73F" w14:textId="77777777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>- «Лучшая организация Сахалинской области по проведению работы по охране труда среди организаций производственной сферы (с численностью р</w:t>
      </w:r>
      <w:r w:rsidRPr="00D31F18">
        <w:rPr>
          <w:sz w:val="28"/>
          <w:szCs w:val="28"/>
        </w:rPr>
        <w:t>а</w:t>
      </w:r>
      <w:r w:rsidRPr="00D31F18">
        <w:rPr>
          <w:sz w:val="28"/>
          <w:szCs w:val="28"/>
        </w:rPr>
        <w:t>ботников более 100 человек)</w:t>
      </w:r>
      <w:r>
        <w:rPr>
          <w:sz w:val="28"/>
          <w:szCs w:val="28"/>
        </w:rPr>
        <w:t>»</w:t>
      </w:r>
      <w:r w:rsidRPr="00D31F18">
        <w:rPr>
          <w:sz w:val="28"/>
          <w:szCs w:val="28"/>
        </w:rPr>
        <w:t xml:space="preserve">; </w:t>
      </w:r>
    </w:p>
    <w:p w14:paraId="4F40F4B7" w14:textId="77777777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>- «Лучшая организация Сахалинской области по проведению работы по охране труда среди организаций производственной сферы (с численностью р</w:t>
      </w:r>
      <w:r w:rsidRPr="00D31F18">
        <w:rPr>
          <w:sz w:val="28"/>
          <w:szCs w:val="28"/>
        </w:rPr>
        <w:t>а</w:t>
      </w:r>
      <w:r w:rsidRPr="00D31F18">
        <w:rPr>
          <w:sz w:val="28"/>
          <w:szCs w:val="28"/>
        </w:rPr>
        <w:t>ботников до 100 человек)</w:t>
      </w:r>
      <w:r>
        <w:rPr>
          <w:sz w:val="28"/>
          <w:szCs w:val="28"/>
        </w:rPr>
        <w:t>»</w:t>
      </w:r>
      <w:r w:rsidRPr="00D31F18">
        <w:rPr>
          <w:sz w:val="28"/>
          <w:szCs w:val="28"/>
        </w:rPr>
        <w:t xml:space="preserve">; </w:t>
      </w:r>
    </w:p>
    <w:p w14:paraId="4BFAAD68" w14:textId="77777777" w:rsidR="00630AA6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>- «Лучшая организация Сахалинской области по проведению работы по охране труда среди организаций непроизводственной сферы (с численностью работников более 100 человек)</w:t>
      </w:r>
      <w:r>
        <w:rPr>
          <w:sz w:val="28"/>
          <w:szCs w:val="28"/>
        </w:rPr>
        <w:t>»</w:t>
      </w:r>
      <w:r w:rsidRPr="00D31F18">
        <w:rPr>
          <w:sz w:val="28"/>
          <w:szCs w:val="28"/>
        </w:rPr>
        <w:t xml:space="preserve">; </w:t>
      </w:r>
    </w:p>
    <w:p w14:paraId="307278BC" w14:textId="6ADB5056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>- «Лучшая организация Сахалинской области по проведению работы по охране труда среди организаций непроизводственной сферы (с численностью работников до 100 человек)</w:t>
      </w:r>
      <w:r>
        <w:rPr>
          <w:sz w:val="28"/>
          <w:szCs w:val="28"/>
        </w:rPr>
        <w:t>»</w:t>
      </w:r>
      <w:r w:rsidRPr="00D31F18">
        <w:rPr>
          <w:sz w:val="28"/>
          <w:szCs w:val="28"/>
        </w:rPr>
        <w:t xml:space="preserve">; </w:t>
      </w:r>
    </w:p>
    <w:p w14:paraId="328E8A35" w14:textId="77777777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>- «Лучший специалист по охране труда среди организаций производстве</w:t>
      </w:r>
      <w:r w:rsidRPr="00D31F18">
        <w:rPr>
          <w:sz w:val="28"/>
          <w:szCs w:val="28"/>
        </w:rPr>
        <w:t>н</w:t>
      </w:r>
      <w:r w:rsidRPr="00D31F18">
        <w:rPr>
          <w:sz w:val="28"/>
          <w:szCs w:val="28"/>
        </w:rPr>
        <w:t>ной сферы»;</w:t>
      </w:r>
    </w:p>
    <w:p w14:paraId="2158D8CA" w14:textId="77777777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lastRenderedPageBreak/>
        <w:t>- «Лучший специалист по охране труда среди организаций непроизво</w:t>
      </w:r>
      <w:r w:rsidRPr="00D31F18">
        <w:rPr>
          <w:sz w:val="28"/>
          <w:szCs w:val="28"/>
        </w:rPr>
        <w:t>д</w:t>
      </w:r>
      <w:r w:rsidRPr="00D31F18">
        <w:rPr>
          <w:sz w:val="28"/>
          <w:szCs w:val="28"/>
        </w:rPr>
        <w:t>ственной сферы»;</w:t>
      </w:r>
    </w:p>
    <w:p w14:paraId="68818670" w14:textId="77777777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 xml:space="preserve">- «Лучший кабинет охраны труда». </w:t>
      </w:r>
    </w:p>
    <w:p w14:paraId="4C0F5459" w14:textId="77777777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>2.4. Смотр-конкурс проводится ежегодно по итогам календарного года</w:t>
      </w:r>
      <w:r>
        <w:rPr>
          <w:sz w:val="28"/>
          <w:szCs w:val="28"/>
        </w:rPr>
        <w:t>, предшествующего году проведения смотра-конкурса</w:t>
      </w:r>
      <w:r w:rsidRPr="00D31F18">
        <w:rPr>
          <w:sz w:val="28"/>
          <w:szCs w:val="28"/>
        </w:rPr>
        <w:t xml:space="preserve">. </w:t>
      </w:r>
    </w:p>
    <w:p w14:paraId="0323B620" w14:textId="4BD0CF62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 xml:space="preserve">Прием заявок на участие в смотре-конкурсе осуществляется агентством до </w:t>
      </w:r>
      <w:r w:rsidR="00257817">
        <w:rPr>
          <w:sz w:val="28"/>
          <w:szCs w:val="28"/>
        </w:rPr>
        <w:t>0</w:t>
      </w:r>
      <w:r w:rsidRPr="00D31F18">
        <w:rPr>
          <w:sz w:val="28"/>
          <w:szCs w:val="28"/>
        </w:rPr>
        <w:t>1 марта текущего года включительно.</w:t>
      </w:r>
      <w:r>
        <w:rPr>
          <w:sz w:val="28"/>
          <w:szCs w:val="28"/>
        </w:rPr>
        <w:t xml:space="preserve"> З</w:t>
      </w:r>
      <w:r w:rsidRPr="00D31F18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D31F18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 w:rsidR="00FD4A26">
        <w:rPr>
          <w:sz w:val="28"/>
          <w:szCs w:val="28"/>
        </w:rPr>
        <w:t xml:space="preserve"> </w:t>
      </w:r>
      <w:r w:rsidR="00257817">
        <w:rPr>
          <w:sz w:val="28"/>
          <w:szCs w:val="28"/>
        </w:rPr>
        <w:t>по</w:t>
      </w:r>
      <w:r w:rsidR="00FD4A26">
        <w:rPr>
          <w:sz w:val="28"/>
          <w:szCs w:val="28"/>
        </w:rPr>
        <w:t xml:space="preserve"> форм</w:t>
      </w:r>
      <w:r w:rsidR="0025781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57817" w:rsidRPr="00D31F18">
        <w:rPr>
          <w:sz w:val="28"/>
          <w:szCs w:val="28"/>
        </w:rPr>
        <w:t>№</w:t>
      </w:r>
      <w:r w:rsidR="00257817">
        <w:rPr>
          <w:sz w:val="28"/>
          <w:szCs w:val="28"/>
        </w:rPr>
        <w:t xml:space="preserve"> 1</w:t>
      </w:r>
      <w:r w:rsidR="00257817" w:rsidRPr="00D31F18">
        <w:rPr>
          <w:sz w:val="28"/>
          <w:szCs w:val="28"/>
        </w:rPr>
        <w:t xml:space="preserve"> </w:t>
      </w:r>
      <w:r w:rsidR="00257817">
        <w:rPr>
          <w:sz w:val="28"/>
          <w:szCs w:val="28"/>
        </w:rPr>
        <w:br/>
      </w:r>
      <w:r w:rsidRPr="00D31F18">
        <w:rPr>
          <w:sz w:val="28"/>
          <w:szCs w:val="28"/>
        </w:rPr>
        <w:t>к настоящему Положению.</w:t>
      </w:r>
    </w:p>
    <w:p w14:paraId="0C0E8A4C" w14:textId="77777777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>К заявке прилагается комплект следующих материалов:</w:t>
      </w:r>
    </w:p>
    <w:p w14:paraId="24DC4095" w14:textId="6605C01A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>- показател</w:t>
      </w:r>
      <w:r>
        <w:rPr>
          <w:sz w:val="28"/>
          <w:szCs w:val="28"/>
        </w:rPr>
        <w:t>и</w:t>
      </w:r>
      <w:r w:rsidRPr="00D31F18">
        <w:rPr>
          <w:sz w:val="28"/>
          <w:szCs w:val="28"/>
        </w:rPr>
        <w:t xml:space="preserve"> состояния условий и охраны труда</w:t>
      </w:r>
      <w:r>
        <w:rPr>
          <w:sz w:val="28"/>
          <w:szCs w:val="28"/>
        </w:rPr>
        <w:t xml:space="preserve"> в организации</w:t>
      </w:r>
      <w:r w:rsidRPr="00D31F18">
        <w:rPr>
          <w:sz w:val="28"/>
          <w:szCs w:val="28"/>
        </w:rPr>
        <w:t xml:space="preserve"> </w:t>
      </w:r>
      <w:r w:rsidR="00FD4A26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№ 2 к настоящему Положению и (или) </w:t>
      </w:r>
      <w:r w:rsidRPr="00970D94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 </w:t>
      </w:r>
      <w:proofErr w:type="gramStart"/>
      <w:r w:rsidR="00FD4A26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работы кабинета охраны труда</w:t>
      </w:r>
      <w:proofErr w:type="gramEnd"/>
      <w:r>
        <w:rPr>
          <w:sz w:val="28"/>
          <w:szCs w:val="28"/>
        </w:rPr>
        <w:t xml:space="preserve"> </w:t>
      </w:r>
      <w:r w:rsidR="00FD4A26">
        <w:rPr>
          <w:sz w:val="28"/>
          <w:szCs w:val="28"/>
        </w:rPr>
        <w:t xml:space="preserve">по форме </w:t>
      </w:r>
      <w:r w:rsidRPr="00970D9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970D94">
        <w:rPr>
          <w:sz w:val="28"/>
          <w:szCs w:val="28"/>
        </w:rPr>
        <w:t xml:space="preserve"> к настоящ</w:t>
      </w:r>
      <w:r w:rsidRPr="00970D94">
        <w:rPr>
          <w:sz w:val="28"/>
          <w:szCs w:val="28"/>
        </w:rPr>
        <w:t>е</w:t>
      </w:r>
      <w:r w:rsidRPr="00970D94">
        <w:rPr>
          <w:sz w:val="28"/>
          <w:szCs w:val="28"/>
        </w:rPr>
        <w:t>му Положе</w:t>
      </w:r>
      <w:r w:rsidR="00FD4A26">
        <w:rPr>
          <w:sz w:val="28"/>
          <w:szCs w:val="28"/>
        </w:rPr>
        <w:t>нию</w:t>
      </w:r>
      <w:r w:rsidRPr="00970D94">
        <w:rPr>
          <w:sz w:val="28"/>
          <w:szCs w:val="28"/>
        </w:rPr>
        <w:t>;</w:t>
      </w:r>
    </w:p>
    <w:p w14:paraId="30A65CBA" w14:textId="2386F0CE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>- пояснительная записка, включающая сведения о проведенной работе по охране труда за отчетный год; фотоматериалы; копии документов, подтвержд</w:t>
      </w:r>
      <w:r w:rsidRPr="00D31F18">
        <w:rPr>
          <w:sz w:val="28"/>
          <w:szCs w:val="28"/>
        </w:rPr>
        <w:t>а</w:t>
      </w:r>
      <w:r w:rsidRPr="00D31F18">
        <w:rPr>
          <w:sz w:val="28"/>
          <w:szCs w:val="28"/>
        </w:rPr>
        <w:t>ющи</w:t>
      </w:r>
      <w:r>
        <w:rPr>
          <w:sz w:val="28"/>
          <w:szCs w:val="28"/>
        </w:rPr>
        <w:t>х</w:t>
      </w:r>
      <w:r w:rsidRPr="00D31F18">
        <w:rPr>
          <w:sz w:val="28"/>
          <w:szCs w:val="28"/>
        </w:rPr>
        <w:t xml:space="preserve"> достоверность сведений по отдельным пунктам показателей</w:t>
      </w:r>
      <w:r w:rsidR="001810BD">
        <w:rPr>
          <w:sz w:val="28"/>
          <w:szCs w:val="28"/>
        </w:rPr>
        <w:t>;</w:t>
      </w:r>
      <w:r w:rsidRPr="00D31F18">
        <w:rPr>
          <w:sz w:val="28"/>
          <w:szCs w:val="28"/>
        </w:rPr>
        <w:t xml:space="preserve"> другие св</w:t>
      </w:r>
      <w:r w:rsidRPr="00D31F18">
        <w:rPr>
          <w:sz w:val="28"/>
          <w:szCs w:val="28"/>
        </w:rPr>
        <w:t>е</w:t>
      </w:r>
      <w:r w:rsidRPr="00D31F18">
        <w:rPr>
          <w:sz w:val="28"/>
          <w:szCs w:val="28"/>
        </w:rPr>
        <w:t>дения (по желанию) для создания наиболее полного представления об организ</w:t>
      </w:r>
      <w:r w:rsidRPr="00D31F18">
        <w:rPr>
          <w:sz w:val="28"/>
          <w:szCs w:val="28"/>
        </w:rPr>
        <w:t>а</w:t>
      </w:r>
      <w:r w:rsidRPr="00D31F18">
        <w:rPr>
          <w:sz w:val="28"/>
          <w:szCs w:val="28"/>
        </w:rPr>
        <w:t xml:space="preserve">ции. </w:t>
      </w:r>
    </w:p>
    <w:p w14:paraId="79401688" w14:textId="1FE4E9D9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должны быть подготовлены</w:t>
      </w:r>
      <w:r w:rsidRPr="00D31F18">
        <w:rPr>
          <w:sz w:val="28"/>
          <w:szCs w:val="28"/>
        </w:rPr>
        <w:t xml:space="preserve"> с использованием программы </w:t>
      </w:r>
      <w:r w:rsidRPr="00D31F18">
        <w:rPr>
          <w:sz w:val="28"/>
          <w:szCs w:val="28"/>
          <w:lang w:val="en-US"/>
        </w:rPr>
        <w:t>M</w:t>
      </w:r>
      <w:r w:rsidRPr="00D31F18">
        <w:rPr>
          <w:sz w:val="28"/>
          <w:szCs w:val="28"/>
          <w:lang w:val="en-US"/>
        </w:rPr>
        <w:t>i</w:t>
      </w:r>
      <w:r w:rsidRPr="00D31F18">
        <w:rPr>
          <w:sz w:val="28"/>
          <w:szCs w:val="28"/>
          <w:lang w:val="en-US"/>
        </w:rPr>
        <w:t>crosoft</w:t>
      </w:r>
      <w:r w:rsidRPr="00D31F18">
        <w:rPr>
          <w:sz w:val="28"/>
          <w:szCs w:val="28"/>
        </w:rPr>
        <w:t xml:space="preserve"> </w:t>
      </w:r>
      <w:r w:rsidRPr="00D31F18">
        <w:rPr>
          <w:sz w:val="28"/>
          <w:szCs w:val="28"/>
          <w:lang w:val="en-US"/>
        </w:rPr>
        <w:t>Office</w:t>
      </w:r>
      <w:r w:rsidR="00412ED0">
        <w:rPr>
          <w:sz w:val="28"/>
          <w:szCs w:val="28"/>
        </w:rPr>
        <w:t xml:space="preserve"> (тип шрифта -</w:t>
      </w:r>
      <w:r w:rsidRPr="00D31F18">
        <w:rPr>
          <w:sz w:val="28"/>
          <w:szCs w:val="28"/>
        </w:rPr>
        <w:t xml:space="preserve"> </w:t>
      </w:r>
      <w:r w:rsidRPr="00D31F18">
        <w:rPr>
          <w:sz w:val="28"/>
          <w:szCs w:val="28"/>
          <w:lang w:val="en-US"/>
        </w:rPr>
        <w:t>Times</w:t>
      </w:r>
      <w:r w:rsidRPr="00D31F18">
        <w:rPr>
          <w:sz w:val="28"/>
          <w:szCs w:val="28"/>
        </w:rPr>
        <w:t xml:space="preserve"> </w:t>
      </w:r>
      <w:r w:rsidRPr="00D31F18">
        <w:rPr>
          <w:sz w:val="28"/>
          <w:szCs w:val="28"/>
          <w:lang w:val="en-US"/>
        </w:rPr>
        <w:t>New</w:t>
      </w:r>
      <w:r w:rsidRPr="00D31F18">
        <w:rPr>
          <w:sz w:val="28"/>
          <w:szCs w:val="28"/>
        </w:rPr>
        <w:t xml:space="preserve"> </w:t>
      </w:r>
      <w:r w:rsidRPr="00D31F18">
        <w:rPr>
          <w:sz w:val="28"/>
          <w:szCs w:val="28"/>
          <w:lang w:val="en-US"/>
        </w:rPr>
        <w:t>Roman</w:t>
      </w:r>
      <w:r w:rsidRPr="00D31F18">
        <w:rPr>
          <w:sz w:val="28"/>
          <w:szCs w:val="28"/>
        </w:rPr>
        <w:t xml:space="preserve">, высота кегля </w:t>
      </w:r>
      <w:r w:rsidR="00412ED0">
        <w:rPr>
          <w:sz w:val="28"/>
          <w:szCs w:val="28"/>
        </w:rPr>
        <w:t>-</w:t>
      </w:r>
      <w:r w:rsidRPr="00D31F18">
        <w:rPr>
          <w:sz w:val="28"/>
          <w:szCs w:val="28"/>
        </w:rPr>
        <w:t xml:space="preserve"> 14 </w:t>
      </w:r>
      <w:proofErr w:type="spellStart"/>
      <w:r w:rsidRPr="00D31F18">
        <w:rPr>
          <w:sz w:val="28"/>
          <w:szCs w:val="28"/>
        </w:rPr>
        <w:t>пт</w:t>
      </w:r>
      <w:proofErr w:type="spellEnd"/>
      <w:r w:rsidRPr="00D31F18">
        <w:rPr>
          <w:sz w:val="28"/>
          <w:szCs w:val="28"/>
        </w:rPr>
        <w:t xml:space="preserve">, </w:t>
      </w:r>
      <w:r w:rsidR="00412ED0">
        <w:rPr>
          <w:sz w:val="28"/>
          <w:szCs w:val="28"/>
        </w:rPr>
        <w:br/>
      </w:r>
      <w:r w:rsidRPr="00D31F18">
        <w:rPr>
          <w:sz w:val="28"/>
          <w:szCs w:val="28"/>
        </w:rPr>
        <w:t xml:space="preserve">межстрочный интервал </w:t>
      </w:r>
      <w:r w:rsidR="00412ED0">
        <w:rPr>
          <w:sz w:val="28"/>
          <w:szCs w:val="28"/>
        </w:rPr>
        <w:t>-</w:t>
      </w:r>
      <w:r w:rsidRPr="00D31F18">
        <w:rPr>
          <w:sz w:val="28"/>
          <w:szCs w:val="28"/>
        </w:rPr>
        <w:t xml:space="preserve"> полуторный, формат ли</w:t>
      </w:r>
      <w:r>
        <w:rPr>
          <w:sz w:val="28"/>
          <w:szCs w:val="28"/>
        </w:rPr>
        <w:t>ста -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 и направлены</w:t>
      </w:r>
      <w:r w:rsidRPr="00D31F18">
        <w:rPr>
          <w:sz w:val="28"/>
          <w:szCs w:val="28"/>
        </w:rPr>
        <w:t xml:space="preserve"> </w:t>
      </w:r>
      <w:r w:rsidR="00412ED0">
        <w:rPr>
          <w:sz w:val="28"/>
          <w:szCs w:val="28"/>
        </w:rPr>
        <w:br/>
      </w:r>
      <w:r w:rsidRPr="00D31F18">
        <w:rPr>
          <w:sz w:val="28"/>
          <w:szCs w:val="28"/>
        </w:rPr>
        <w:t>в электронном виде и на бумажном н</w:t>
      </w:r>
      <w:r w:rsidRPr="00D31F18">
        <w:rPr>
          <w:sz w:val="28"/>
          <w:szCs w:val="28"/>
        </w:rPr>
        <w:t>о</w:t>
      </w:r>
      <w:r w:rsidRPr="00D31F18">
        <w:rPr>
          <w:sz w:val="28"/>
          <w:szCs w:val="28"/>
        </w:rPr>
        <w:t xml:space="preserve">сителе по адресу: 693000, </w:t>
      </w:r>
      <w:r w:rsidR="00412ED0">
        <w:rPr>
          <w:sz w:val="28"/>
          <w:szCs w:val="28"/>
        </w:rPr>
        <w:br/>
      </w:r>
      <w:r w:rsidRPr="00D31F18">
        <w:rPr>
          <w:sz w:val="28"/>
          <w:szCs w:val="28"/>
        </w:rPr>
        <w:t>г. Южно-Сахалинск, ул.</w:t>
      </w:r>
      <w:r>
        <w:rPr>
          <w:sz w:val="28"/>
          <w:szCs w:val="28"/>
        </w:rPr>
        <w:t xml:space="preserve"> имени Ф.Э. </w:t>
      </w:r>
      <w:r w:rsidRPr="00D31F18">
        <w:rPr>
          <w:sz w:val="28"/>
          <w:szCs w:val="28"/>
        </w:rPr>
        <w:t xml:space="preserve">Дзержинского, 23, офис 339; </w:t>
      </w:r>
      <w:r w:rsidR="00412ED0">
        <w:rPr>
          <w:sz w:val="28"/>
          <w:szCs w:val="28"/>
        </w:rPr>
        <w:br/>
      </w:r>
      <w:r w:rsidRPr="00D31F18">
        <w:rPr>
          <w:sz w:val="28"/>
          <w:szCs w:val="28"/>
        </w:rPr>
        <w:t>е-</w:t>
      </w:r>
      <w:proofErr w:type="spellStart"/>
      <w:r w:rsidRPr="00D31F18">
        <w:rPr>
          <w:sz w:val="28"/>
          <w:szCs w:val="28"/>
        </w:rPr>
        <w:t>mail</w:t>
      </w:r>
      <w:proofErr w:type="spellEnd"/>
      <w:r w:rsidRPr="00D31F18">
        <w:rPr>
          <w:sz w:val="28"/>
          <w:szCs w:val="28"/>
        </w:rPr>
        <w:t>: atzn@sakhalin.gov.ru.</w:t>
      </w:r>
    </w:p>
    <w:p w14:paraId="2AAD687D" w14:textId="77777777" w:rsidR="00EC7F3D" w:rsidRPr="00D31F18" w:rsidRDefault="00EC7F3D" w:rsidP="00EC7F3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>Представленные на бумажном н</w:t>
      </w:r>
      <w:r w:rsidRPr="00D31F18">
        <w:rPr>
          <w:sz w:val="28"/>
          <w:szCs w:val="28"/>
        </w:rPr>
        <w:t>о</w:t>
      </w:r>
      <w:r w:rsidRPr="00D31F18">
        <w:rPr>
          <w:sz w:val="28"/>
          <w:szCs w:val="28"/>
        </w:rPr>
        <w:t>сителе материалы не возвращаются.</w:t>
      </w:r>
    </w:p>
    <w:p w14:paraId="7ED56530" w14:textId="4759B0E0" w:rsidR="001810BD" w:rsidRDefault="00EC7F3D" w:rsidP="001810BD">
      <w:pPr>
        <w:pStyle w:val="consnormal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31F18">
        <w:rPr>
          <w:sz w:val="28"/>
          <w:szCs w:val="28"/>
        </w:rPr>
        <w:t>2.5. Агентство имеет право пров</w:t>
      </w:r>
      <w:r w:rsidRPr="00D31F18">
        <w:rPr>
          <w:sz w:val="28"/>
          <w:szCs w:val="28"/>
        </w:rPr>
        <w:t>о</w:t>
      </w:r>
      <w:r w:rsidRPr="00D31F18">
        <w:rPr>
          <w:sz w:val="28"/>
          <w:szCs w:val="28"/>
        </w:rPr>
        <w:t>дить проверки достоверности сведений в представленных на смотр-конкурс материалах, в том числе с выездом на м</w:t>
      </w:r>
      <w:r w:rsidRPr="00D31F18">
        <w:rPr>
          <w:sz w:val="28"/>
          <w:szCs w:val="28"/>
        </w:rPr>
        <w:t>е</w:t>
      </w:r>
      <w:r w:rsidRPr="00D31F18">
        <w:rPr>
          <w:sz w:val="28"/>
          <w:szCs w:val="28"/>
        </w:rPr>
        <w:t>ста; запрашивать необходимую дополн</w:t>
      </w:r>
      <w:r w:rsidRPr="00D31F18">
        <w:rPr>
          <w:sz w:val="28"/>
          <w:szCs w:val="28"/>
        </w:rPr>
        <w:t>и</w:t>
      </w:r>
      <w:r w:rsidRPr="00D31F18">
        <w:rPr>
          <w:sz w:val="28"/>
          <w:szCs w:val="28"/>
        </w:rPr>
        <w:t>тельную информацию от участников смот</w:t>
      </w:r>
      <w:r w:rsidR="001810BD">
        <w:rPr>
          <w:sz w:val="28"/>
          <w:szCs w:val="28"/>
        </w:rPr>
        <w:t>ра-конкурса.</w:t>
      </w:r>
    </w:p>
    <w:p w14:paraId="07396034" w14:textId="77777777" w:rsidR="00464E89" w:rsidRDefault="00464E89" w:rsidP="00464E89">
      <w:pPr>
        <w:pStyle w:val="consnormal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14:paraId="44883E56" w14:textId="77777777" w:rsidR="00EC7F3D" w:rsidRPr="00464E89" w:rsidRDefault="00EC7F3D" w:rsidP="00464E89">
      <w:pPr>
        <w:pStyle w:val="consnormal"/>
        <w:spacing w:before="0" w:beforeAutospacing="0" w:after="0" w:afterAutospacing="0" w:line="360" w:lineRule="auto"/>
        <w:jc w:val="center"/>
        <w:textAlignment w:val="top"/>
        <w:rPr>
          <w:b/>
          <w:sz w:val="28"/>
          <w:szCs w:val="28"/>
        </w:rPr>
      </w:pPr>
      <w:r w:rsidRPr="00464E89">
        <w:rPr>
          <w:b/>
          <w:sz w:val="28"/>
          <w:szCs w:val="28"/>
        </w:rPr>
        <w:t>3. Определение и награждение побед</w:t>
      </w:r>
      <w:r w:rsidRPr="00464E89">
        <w:rPr>
          <w:b/>
          <w:sz w:val="28"/>
          <w:szCs w:val="28"/>
        </w:rPr>
        <w:t>и</w:t>
      </w:r>
      <w:r w:rsidRPr="00464E89">
        <w:rPr>
          <w:b/>
          <w:sz w:val="28"/>
          <w:szCs w:val="28"/>
        </w:rPr>
        <w:t>телей смотра-конкурса</w:t>
      </w:r>
    </w:p>
    <w:p w14:paraId="39CC4E9F" w14:textId="2BEBE2EE" w:rsidR="00EC7F3D" w:rsidRDefault="00EC7F3D" w:rsidP="00EC7F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18">
        <w:rPr>
          <w:rFonts w:ascii="Times New Roman" w:hAnsi="Times New Roman" w:cs="Times New Roman"/>
          <w:sz w:val="28"/>
          <w:szCs w:val="28"/>
        </w:rPr>
        <w:lastRenderedPageBreak/>
        <w:t>3.1. Оценку показателей и предв</w:t>
      </w:r>
      <w:r w:rsidRPr="00D31F18">
        <w:rPr>
          <w:rFonts w:ascii="Times New Roman" w:hAnsi="Times New Roman" w:cs="Times New Roman"/>
          <w:sz w:val="28"/>
          <w:szCs w:val="28"/>
        </w:rPr>
        <w:t>а</w:t>
      </w:r>
      <w:r w:rsidRPr="00D31F18">
        <w:rPr>
          <w:rFonts w:ascii="Times New Roman" w:hAnsi="Times New Roman" w:cs="Times New Roman"/>
          <w:sz w:val="28"/>
          <w:szCs w:val="28"/>
        </w:rPr>
        <w:t>рительное подведение итогов смотра-конкурса осуществляет агентство</w:t>
      </w:r>
      <w:r w:rsidR="00CC6457">
        <w:rPr>
          <w:rFonts w:ascii="Times New Roman" w:hAnsi="Times New Roman" w:cs="Times New Roman"/>
          <w:sz w:val="28"/>
          <w:szCs w:val="28"/>
        </w:rPr>
        <w:t>.</w:t>
      </w:r>
      <w:r w:rsidR="00CC6457" w:rsidRPr="00CC6457">
        <w:rPr>
          <w:rFonts w:ascii="Times New Roman" w:hAnsi="Times New Roman" w:cs="Times New Roman"/>
          <w:sz w:val="28"/>
          <w:szCs w:val="28"/>
        </w:rPr>
        <w:t xml:space="preserve"> </w:t>
      </w:r>
      <w:r w:rsidR="00CC6457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CC6457" w:rsidRPr="00CC64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1D21">
        <w:rPr>
          <w:rFonts w:ascii="Times New Roman" w:hAnsi="Times New Roman" w:cs="Times New Roman"/>
          <w:sz w:val="28"/>
          <w:szCs w:val="28"/>
        </w:rPr>
        <w:t>набранным</w:t>
      </w:r>
      <w:r w:rsidR="00CC6457" w:rsidRPr="00CC6457">
        <w:rPr>
          <w:rFonts w:ascii="Times New Roman" w:hAnsi="Times New Roman" w:cs="Times New Roman"/>
          <w:sz w:val="28"/>
          <w:szCs w:val="28"/>
        </w:rPr>
        <w:t xml:space="preserve"> кол</w:t>
      </w:r>
      <w:r w:rsidR="00CC6457" w:rsidRPr="00CC6457">
        <w:rPr>
          <w:rFonts w:ascii="Times New Roman" w:hAnsi="Times New Roman" w:cs="Times New Roman"/>
          <w:sz w:val="28"/>
          <w:szCs w:val="28"/>
        </w:rPr>
        <w:t>и</w:t>
      </w:r>
      <w:r w:rsidR="00CC6457" w:rsidRPr="00CC6457">
        <w:rPr>
          <w:rFonts w:ascii="Times New Roman" w:hAnsi="Times New Roman" w:cs="Times New Roman"/>
          <w:sz w:val="28"/>
          <w:szCs w:val="28"/>
        </w:rPr>
        <w:t>чеством баллов определяет</w:t>
      </w:r>
      <w:r w:rsidR="00CC6457">
        <w:rPr>
          <w:rFonts w:ascii="Times New Roman" w:hAnsi="Times New Roman" w:cs="Times New Roman"/>
          <w:sz w:val="28"/>
          <w:szCs w:val="28"/>
        </w:rPr>
        <w:t xml:space="preserve"> п</w:t>
      </w:r>
      <w:r w:rsidR="00CC6457" w:rsidRPr="00CC6457">
        <w:rPr>
          <w:rFonts w:ascii="Times New Roman" w:hAnsi="Times New Roman" w:cs="Times New Roman"/>
          <w:sz w:val="28"/>
          <w:szCs w:val="28"/>
        </w:rPr>
        <w:t>ретендент</w:t>
      </w:r>
      <w:r w:rsidR="00CC6457">
        <w:rPr>
          <w:rFonts w:ascii="Times New Roman" w:hAnsi="Times New Roman" w:cs="Times New Roman"/>
          <w:sz w:val="28"/>
          <w:szCs w:val="28"/>
        </w:rPr>
        <w:t>ов</w:t>
      </w:r>
      <w:r w:rsidR="00CC6457" w:rsidRPr="00CC6457">
        <w:rPr>
          <w:rFonts w:ascii="Times New Roman" w:hAnsi="Times New Roman" w:cs="Times New Roman"/>
          <w:sz w:val="28"/>
          <w:szCs w:val="28"/>
        </w:rPr>
        <w:t xml:space="preserve"> на призовые места с присвоением пе</w:t>
      </w:r>
      <w:r w:rsidR="00CC6457" w:rsidRPr="00CC6457">
        <w:rPr>
          <w:rFonts w:ascii="Times New Roman" w:hAnsi="Times New Roman" w:cs="Times New Roman"/>
          <w:sz w:val="28"/>
          <w:szCs w:val="28"/>
        </w:rPr>
        <w:t>р</w:t>
      </w:r>
      <w:r w:rsidR="00CC6457" w:rsidRPr="00CC6457">
        <w:rPr>
          <w:rFonts w:ascii="Times New Roman" w:hAnsi="Times New Roman" w:cs="Times New Roman"/>
          <w:sz w:val="28"/>
          <w:szCs w:val="28"/>
        </w:rPr>
        <w:t>вого, второго и третьего мест.</w:t>
      </w:r>
    </w:p>
    <w:p w14:paraId="6DF0FA62" w14:textId="7EE2555F" w:rsidR="00EC7F3D" w:rsidRPr="00D31F18" w:rsidRDefault="00EC7F3D" w:rsidP="00EC7F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18">
        <w:rPr>
          <w:rFonts w:ascii="Times New Roman" w:hAnsi="Times New Roman" w:cs="Times New Roman"/>
          <w:sz w:val="28"/>
          <w:szCs w:val="28"/>
        </w:rPr>
        <w:t>3.2. Итоговые результаты смотра-конкурса рассматриваются областной трехсторонней комиссией по регулир</w:t>
      </w:r>
      <w:r w:rsidRPr="00D31F18">
        <w:rPr>
          <w:rFonts w:ascii="Times New Roman" w:hAnsi="Times New Roman" w:cs="Times New Roman"/>
          <w:sz w:val="28"/>
          <w:szCs w:val="28"/>
        </w:rPr>
        <w:t>о</w:t>
      </w:r>
      <w:r w:rsidRPr="00D31F18">
        <w:rPr>
          <w:rFonts w:ascii="Times New Roman" w:hAnsi="Times New Roman" w:cs="Times New Roman"/>
          <w:sz w:val="28"/>
          <w:szCs w:val="28"/>
        </w:rPr>
        <w:t xml:space="preserve">ванию социально-трудовых отношений (далее </w:t>
      </w:r>
      <w:r w:rsidR="00412ED0">
        <w:rPr>
          <w:rFonts w:ascii="Times New Roman" w:hAnsi="Times New Roman" w:cs="Times New Roman"/>
          <w:sz w:val="28"/>
          <w:szCs w:val="28"/>
        </w:rPr>
        <w:t>-</w:t>
      </w:r>
      <w:r w:rsidRPr="00D31F18">
        <w:rPr>
          <w:rFonts w:ascii="Times New Roman" w:hAnsi="Times New Roman" w:cs="Times New Roman"/>
          <w:sz w:val="28"/>
          <w:szCs w:val="28"/>
        </w:rPr>
        <w:t xml:space="preserve"> областная</w:t>
      </w:r>
      <w:r w:rsidRPr="00D31F18">
        <w:rPr>
          <w:sz w:val="28"/>
          <w:szCs w:val="28"/>
        </w:rPr>
        <w:t xml:space="preserve"> </w:t>
      </w:r>
      <w:r w:rsidRPr="00D31F18">
        <w:rPr>
          <w:rFonts w:ascii="Times New Roman" w:hAnsi="Times New Roman" w:cs="Times New Roman"/>
          <w:sz w:val="28"/>
          <w:szCs w:val="28"/>
        </w:rPr>
        <w:t>трехсторонняя коми</w:t>
      </w:r>
      <w:r w:rsidRPr="00D31F18">
        <w:rPr>
          <w:rFonts w:ascii="Times New Roman" w:hAnsi="Times New Roman" w:cs="Times New Roman"/>
          <w:sz w:val="28"/>
          <w:szCs w:val="28"/>
        </w:rPr>
        <w:t>с</w:t>
      </w:r>
      <w:r w:rsidRPr="00D31F18">
        <w:rPr>
          <w:rFonts w:ascii="Times New Roman" w:hAnsi="Times New Roman" w:cs="Times New Roman"/>
          <w:sz w:val="28"/>
          <w:szCs w:val="28"/>
        </w:rPr>
        <w:t xml:space="preserve">сия) в срок до </w:t>
      </w:r>
      <w:r w:rsidR="00412ED0">
        <w:rPr>
          <w:rFonts w:ascii="Times New Roman" w:hAnsi="Times New Roman" w:cs="Times New Roman"/>
          <w:sz w:val="28"/>
          <w:szCs w:val="28"/>
        </w:rPr>
        <w:t>0</w:t>
      </w:r>
      <w:r w:rsidRPr="00D31F18">
        <w:rPr>
          <w:rFonts w:ascii="Times New Roman" w:hAnsi="Times New Roman" w:cs="Times New Roman"/>
          <w:sz w:val="28"/>
          <w:szCs w:val="28"/>
        </w:rPr>
        <w:t xml:space="preserve">1 апреля текущего года и оформляются решением, в котором указываются победители </w:t>
      </w:r>
      <w:r w:rsidR="00C657EE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D31F18">
        <w:rPr>
          <w:rFonts w:ascii="Times New Roman" w:hAnsi="Times New Roman" w:cs="Times New Roman"/>
          <w:sz w:val="28"/>
          <w:szCs w:val="28"/>
        </w:rPr>
        <w:t>по н</w:t>
      </w:r>
      <w:r w:rsidRPr="00D31F18">
        <w:rPr>
          <w:rFonts w:ascii="Times New Roman" w:hAnsi="Times New Roman" w:cs="Times New Roman"/>
          <w:sz w:val="28"/>
          <w:szCs w:val="28"/>
        </w:rPr>
        <w:t>о</w:t>
      </w:r>
      <w:r w:rsidRPr="00D31F18">
        <w:rPr>
          <w:rFonts w:ascii="Times New Roman" w:hAnsi="Times New Roman" w:cs="Times New Roman"/>
          <w:sz w:val="28"/>
          <w:szCs w:val="28"/>
        </w:rPr>
        <w:t>минациям. Решение областной трехсторонней комиссии размещается на са</w:t>
      </w:r>
      <w:r w:rsidRPr="00D31F18">
        <w:rPr>
          <w:rFonts w:ascii="Times New Roman" w:hAnsi="Times New Roman" w:cs="Times New Roman"/>
          <w:sz w:val="28"/>
          <w:szCs w:val="28"/>
        </w:rPr>
        <w:t>й</w:t>
      </w:r>
      <w:r w:rsidRPr="00D31F18">
        <w:rPr>
          <w:rFonts w:ascii="Times New Roman" w:hAnsi="Times New Roman" w:cs="Times New Roman"/>
          <w:sz w:val="28"/>
          <w:szCs w:val="28"/>
        </w:rPr>
        <w:t>те агентства.</w:t>
      </w:r>
    </w:p>
    <w:p w14:paraId="749DFAA1" w14:textId="2E981A61" w:rsidR="003660E9" w:rsidRDefault="00EC7F3D" w:rsidP="00321D2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18">
        <w:rPr>
          <w:rFonts w:ascii="Times New Roman" w:hAnsi="Times New Roman" w:cs="Times New Roman"/>
          <w:sz w:val="28"/>
          <w:szCs w:val="28"/>
        </w:rPr>
        <w:t xml:space="preserve">3.3. </w:t>
      </w:r>
      <w:r w:rsidR="00C657EE">
        <w:rPr>
          <w:rFonts w:ascii="Times New Roman" w:hAnsi="Times New Roman" w:cs="Times New Roman"/>
          <w:sz w:val="28"/>
          <w:szCs w:val="28"/>
        </w:rPr>
        <w:t xml:space="preserve">По итогам смотра-конкурса </w:t>
      </w:r>
      <w:r w:rsidR="00321D21">
        <w:rPr>
          <w:rFonts w:ascii="Times New Roman" w:hAnsi="Times New Roman" w:cs="Times New Roman"/>
          <w:sz w:val="28"/>
          <w:szCs w:val="28"/>
        </w:rPr>
        <w:t>п</w:t>
      </w:r>
      <w:r w:rsidRPr="00D31F18">
        <w:rPr>
          <w:rFonts w:ascii="Times New Roman" w:hAnsi="Times New Roman" w:cs="Times New Roman"/>
          <w:sz w:val="28"/>
          <w:szCs w:val="28"/>
        </w:rPr>
        <w:t>обедителями</w:t>
      </w:r>
      <w:r w:rsidR="00C657EE">
        <w:rPr>
          <w:rFonts w:ascii="Times New Roman" w:hAnsi="Times New Roman" w:cs="Times New Roman"/>
          <w:sz w:val="28"/>
          <w:szCs w:val="28"/>
        </w:rPr>
        <w:t xml:space="preserve"> и призерами</w:t>
      </w:r>
      <w:r w:rsidRPr="00D31F18">
        <w:rPr>
          <w:rFonts w:ascii="Times New Roman" w:hAnsi="Times New Roman" w:cs="Times New Roman"/>
          <w:sz w:val="28"/>
          <w:szCs w:val="28"/>
        </w:rPr>
        <w:t xml:space="preserve"> смотра-конкурса в каждой номинации признаются организации, набравшие наибол</w:t>
      </w:r>
      <w:r w:rsidRPr="00D31F18">
        <w:rPr>
          <w:rFonts w:ascii="Times New Roman" w:hAnsi="Times New Roman" w:cs="Times New Roman"/>
          <w:sz w:val="28"/>
          <w:szCs w:val="28"/>
        </w:rPr>
        <w:t>ь</w:t>
      </w:r>
      <w:r w:rsidRPr="00D31F18">
        <w:rPr>
          <w:rFonts w:ascii="Times New Roman" w:hAnsi="Times New Roman" w:cs="Times New Roman"/>
          <w:sz w:val="28"/>
          <w:szCs w:val="28"/>
        </w:rPr>
        <w:t>шее количество баллов. Если две и более организации набрали одинаковое колич</w:t>
      </w:r>
      <w:r w:rsidRPr="00D31F18">
        <w:rPr>
          <w:rFonts w:ascii="Times New Roman" w:hAnsi="Times New Roman" w:cs="Times New Roman"/>
          <w:sz w:val="28"/>
          <w:szCs w:val="28"/>
        </w:rPr>
        <w:t>е</w:t>
      </w:r>
      <w:r w:rsidRPr="00D31F18">
        <w:rPr>
          <w:rFonts w:ascii="Times New Roman" w:hAnsi="Times New Roman" w:cs="Times New Roman"/>
          <w:sz w:val="28"/>
          <w:szCs w:val="28"/>
        </w:rPr>
        <w:t xml:space="preserve">ство баллов, то победители </w:t>
      </w:r>
      <w:r w:rsidR="00C657EE">
        <w:rPr>
          <w:rFonts w:ascii="Times New Roman" w:hAnsi="Times New Roman" w:cs="Times New Roman"/>
          <w:sz w:val="28"/>
          <w:szCs w:val="28"/>
        </w:rPr>
        <w:t xml:space="preserve">и (или) призеры </w:t>
      </w:r>
      <w:r w:rsidRPr="00D31F18">
        <w:rPr>
          <w:rFonts w:ascii="Times New Roman" w:hAnsi="Times New Roman" w:cs="Times New Roman"/>
          <w:sz w:val="28"/>
          <w:szCs w:val="28"/>
        </w:rPr>
        <w:t>смотра-конкурса в номинации опр</w:t>
      </w:r>
      <w:r w:rsidRPr="00D31F18">
        <w:rPr>
          <w:rFonts w:ascii="Times New Roman" w:hAnsi="Times New Roman" w:cs="Times New Roman"/>
          <w:sz w:val="28"/>
          <w:szCs w:val="28"/>
        </w:rPr>
        <w:t>е</w:t>
      </w:r>
      <w:r w:rsidRPr="00D31F18">
        <w:rPr>
          <w:rFonts w:ascii="Times New Roman" w:hAnsi="Times New Roman" w:cs="Times New Roman"/>
          <w:sz w:val="28"/>
          <w:szCs w:val="28"/>
        </w:rPr>
        <w:t xml:space="preserve">деляются </w:t>
      </w:r>
      <w:r w:rsidRPr="002B2B1F">
        <w:rPr>
          <w:rFonts w:ascii="Times New Roman" w:hAnsi="Times New Roman" w:cs="Times New Roman"/>
          <w:sz w:val="28"/>
          <w:szCs w:val="28"/>
        </w:rPr>
        <w:t>после дополнительного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18">
        <w:rPr>
          <w:rFonts w:ascii="Times New Roman" w:hAnsi="Times New Roman" w:cs="Times New Roman"/>
          <w:sz w:val="28"/>
          <w:szCs w:val="28"/>
        </w:rPr>
        <w:t>путем открытого голосования членов областной трехсторонней комиссии по наибольшему количеству г</w:t>
      </w:r>
      <w:r w:rsidRPr="00D31F18">
        <w:rPr>
          <w:rFonts w:ascii="Times New Roman" w:hAnsi="Times New Roman" w:cs="Times New Roman"/>
          <w:sz w:val="28"/>
          <w:szCs w:val="28"/>
        </w:rPr>
        <w:t>о</w:t>
      </w:r>
      <w:r w:rsidRPr="00D31F18">
        <w:rPr>
          <w:rFonts w:ascii="Times New Roman" w:hAnsi="Times New Roman" w:cs="Times New Roman"/>
          <w:sz w:val="28"/>
          <w:szCs w:val="28"/>
        </w:rPr>
        <w:t xml:space="preserve">лосов. </w:t>
      </w:r>
      <w:r w:rsidRPr="002B2B1F">
        <w:rPr>
          <w:rFonts w:ascii="Times New Roman" w:hAnsi="Times New Roman" w:cs="Times New Roman"/>
          <w:sz w:val="28"/>
          <w:szCs w:val="28"/>
        </w:rPr>
        <w:t>В случае равного разделения голосов решающий голос принадлежит координ</w:t>
      </w:r>
      <w:r w:rsidRPr="002B2B1F">
        <w:rPr>
          <w:rFonts w:ascii="Times New Roman" w:hAnsi="Times New Roman" w:cs="Times New Roman"/>
          <w:sz w:val="28"/>
          <w:szCs w:val="28"/>
        </w:rPr>
        <w:t>а</w:t>
      </w:r>
      <w:r w:rsidRPr="002B2B1F">
        <w:rPr>
          <w:rFonts w:ascii="Times New Roman" w:hAnsi="Times New Roman" w:cs="Times New Roman"/>
          <w:sz w:val="28"/>
          <w:szCs w:val="28"/>
        </w:rPr>
        <w:t>тору областной трехсторонней комиссии.</w:t>
      </w:r>
      <w:r w:rsidRPr="007F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по отдельной номинации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водится в случае поступления заявок не менее чем от двух соискат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по этой номинации</w:t>
      </w:r>
      <w:r w:rsidRPr="00194D64">
        <w:rPr>
          <w:rFonts w:ascii="Times New Roman" w:hAnsi="Times New Roman" w:cs="Times New Roman"/>
          <w:sz w:val="28"/>
          <w:szCs w:val="28"/>
        </w:rPr>
        <w:t>.</w:t>
      </w:r>
    </w:p>
    <w:p w14:paraId="567BD9C8" w14:textId="785370E4" w:rsidR="00EC7F3D" w:rsidRPr="0001422D" w:rsidRDefault="00EC7F3D" w:rsidP="001810B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D31F18">
        <w:rPr>
          <w:rFonts w:ascii="Times New Roman" w:hAnsi="Times New Roman" w:cs="Times New Roman"/>
          <w:sz w:val="28"/>
          <w:szCs w:val="28"/>
        </w:rPr>
        <w:t>Победители в номинациях «Лучший специалист по охране труда ср</w:t>
      </w:r>
      <w:r w:rsidRPr="00D31F18">
        <w:rPr>
          <w:rFonts w:ascii="Times New Roman" w:hAnsi="Times New Roman" w:cs="Times New Roman"/>
          <w:sz w:val="28"/>
          <w:szCs w:val="28"/>
        </w:rPr>
        <w:t>е</w:t>
      </w:r>
      <w:r w:rsidRPr="00D31F18">
        <w:rPr>
          <w:rFonts w:ascii="Times New Roman" w:hAnsi="Times New Roman" w:cs="Times New Roman"/>
          <w:sz w:val="28"/>
          <w:szCs w:val="28"/>
        </w:rPr>
        <w:t>ди организаций производственной сферы» и «Лучший специалист по охране труда среди организаций непроизводственной сферы» определяются среди организ</w:t>
      </w:r>
      <w:r w:rsidRPr="00D31F18">
        <w:rPr>
          <w:rFonts w:ascii="Times New Roman" w:hAnsi="Times New Roman" w:cs="Times New Roman"/>
          <w:sz w:val="28"/>
          <w:szCs w:val="28"/>
        </w:rPr>
        <w:t>а</w:t>
      </w:r>
      <w:r w:rsidRPr="00D31F18">
        <w:rPr>
          <w:rFonts w:ascii="Times New Roman" w:hAnsi="Times New Roman" w:cs="Times New Roman"/>
          <w:sz w:val="28"/>
          <w:szCs w:val="28"/>
        </w:rPr>
        <w:t>ций-победителей в соответствующих номинациях независимо от числе</w:t>
      </w:r>
      <w:r w:rsidRPr="00D31F18">
        <w:rPr>
          <w:rFonts w:ascii="Times New Roman" w:hAnsi="Times New Roman" w:cs="Times New Roman"/>
          <w:sz w:val="28"/>
          <w:szCs w:val="28"/>
        </w:rPr>
        <w:t>н</w:t>
      </w:r>
      <w:r w:rsidRPr="00D31F18">
        <w:rPr>
          <w:rFonts w:ascii="Times New Roman" w:hAnsi="Times New Roman" w:cs="Times New Roman"/>
          <w:sz w:val="28"/>
          <w:szCs w:val="28"/>
        </w:rPr>
        <w:t>ности работающих. При определении победителя основными критериями оценки я</w:t>
      </w:r>
      <w:r w:rsidRPr="00D31F18">
        <w:rPr>
          <w:rFonts w:ascii="Times New Roman" w:hAnsi="Times New Roman" w:cs="Times New Roman"/>
          <w:sz w:val="28"/>
          <w:szCs w:val="28"/>
        </w:rPr>
        <w:t>в</w:t>
      </w:r>
      <w:r w:rsidRPr="00D31F18">
        <w:rPr>
          <w:rFonts w:ascii="Times New Roman" w:hAnsi="Times New Roman" w:cs="Times New Roman"/>
          <w:sz w:val="28"/>
          <w:szCs w:val="28"/>
        </w:rPr>
        <w:t>ляются: стаж работы в данной должности, соответствие квалификации устано</w:t>
      </w:r>
      <w:r w:rsidRPr="00D31F18">
        <w:rPr>
          <w:rFonts w:ascii="Times New Roman" w:hAnsi="Times New Roman" w:cs="Times New Roman"/>
          <w:sz w:val="28"/>
          <w:szCs w:val="28"/>
        </w:rPr>
        <w:t>в</w:t>
      </w:r>
      <w:r w:rsidRPr="00D31F18">
        <w:rPr>
          <w:rFonts w:ascii="Times New Roman" w:hAnsi="Times New Roman" w:cs="Times New Roman"/>
          <w:sz w:val="28"/>
          <w:szCs w:val="28"/>
        </w:rPr>
        <w:t>ленным требованиям, конкретные заслуги специалиста по охране труда, позв</w:t>
      </w:r>
      <w:r w:rsidRPr="00D31F18">
        <w:rPr>
          <w:rFonts w:ascii="Times New Roman" w:hAnsi="Times New Roman" w:cs="Times New Roman"/>
          <w:sz w:val="28"/>
          <w:szCs w:val="28"/>
        </w:rPr>
        <w:t>о</w:t>
      </w:r>
      <w:r w:rsidRPr="00D31F18">
        <w:rPr>
          <w:rFonts w:ascii="Times New Roman" w:hAnsi="Times New Roman" w:cs="Times New Roman"/>
          <w:sz w:val="28"/>
          <w:szCs w:val="28"/>
        </w:rPr>
        <w:t>лившие достигнуть положительных результатов по улучшению условий и охр</w:t>
      </w:r>
      <w:r w:rsidRPr="00D31F18">
        <w:rPr>
          <w:rFonts w:ascii="Times New Roman" w:hAnsi="Times New Roman" w:cs="Times New Roman"/>
          <w:sz w:val="28"/>
          <w:szCs w:val="28"/>
        </w:rPr>
        <w:t>а</w:t>
      </w:r>
      <w:r w:rsidRPr="00D31F18">
        <w:rPr>
          <w:rFonts w:ascii="Times New Roman" w:hAnsi="Times New Roman" w:cs="Times New Roman"/>
          <w:sz w:val="28"/>
          <w:szCs w:val="28"/>
        </w:rPr>
        <w:t>ны труда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01422D">
        <w:rPr>
          <w:rFonts w:ascii="Times New Roman" w:hAnsi="Times New Roman" w:cs="Times New Roman"/>
          <w:sz w:val="28"/>
          <w:szCs w:val="28"/>
        </w:rPr>
        <w:t>указываются в поя</w:t>
      </w:r>
      <w:r w:rsidR="00630AA6">
        <w:rPr>
          <w:rFonts w:ascii="Times New Roman" w:hAnsi="Times New Roman" w:cs="Times New Roman"/>
          <w:sz w:val="28"/>
          <w:szCs w:val="28"/>
        </w:rPr>
        <w:t>с</w:t>
      </w:r>
      <w:r w:rsidRPr="0001422D">
        <w:rPr>
          <w:rFonts w:ascii="Times New Roman" w:hAnsi="Times New Roman" w:cs="Times New Roman"/>
          <w:sz w:val="28"/>
          <w:szCs w:val="28"/>
        </w:rPr>
        <w:t>нительной за</w:t>
      </w:r>
      <w:r>
        <w:rPr>
          <w:rFonts w:ascii="Times New Roman" w:hAnsi="Times New Roman" w:cs="Times New Roman"/>
          <w:sz w:val="28"/>
          <w:szCs w:val="28"/>
        </w:rPr>
        <w:t>писке</w:t>
      </w:r>
      <w:r w:rsidRPr="0001422D">
        <w:rPr>
          <w:rFonts w:ascii="Times New Roman" w:hAnsi="Times New Roman" w:cs="Times New Roman"/>
          <w:sz w:val="28"/>
          <w:szCs w:val="28"/>
        </w:rPr>
        <w:t>.</w:t>
      </w:r>
    </w:p>
    <w:p w14:paraId="60F8F489" w14:textId="77777777" w:rsidR="00EC7F3D" w:rsidRPr="00D31F18" w:rsidRDefault="00EC7F3D" w:rsidP="00EC7F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1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1F18">
        <w:rPr>
          <w:rFonts w:ascii="Times New Roman" w:hAnsi="Times New Roman" w:cs="Times New Roman"/>
          <w:sz w:val="28"/>
          <w:szCs w:val="28"/>
        </w:rPr>
        <w:t>. Победителям смотра-конкурса вручаются Дипломы Правительства С</w:t>
      </w:r>
      <w:r w:rsidRPr="00D31F18">
        <w:rPr>
          <w:rFonts w:ascii="Times New Roman" w:hAnsi="Times New Roman" w:cs="Times New Roman"/>
          <w:sz w:val="28"/>
          <w:szCs w:val="28"/>
        </w:rPr>
        <w:t>а</w:t>
      </w:r>
      <w:r w:rsidRPr="00D31F18">
        <w:rPr>
          <w:rFonts w:ascii="Times New Roman" w:hAnsi="Times New Roman" w:cs="Times New Roman"/>
          <w:sz w:val="28"/>
          <w:szCs w:val="28"/>
        </w:rPr>
        <w:t>халинской области. Решение о награждении победителей смотра-конкурса Д</w:t>
      </w:r>
      <w:r w:rsidRPr="00D31F18">
        <w:rPr>
          <w:rFonts w:ascii="Times New Roman" w:hAnsi="Times New Roman" w:cs="Times New Roman"/>
          <w:sz w:val="28"/>
          <w:szCs w:val="28"/>
        </w:rPr>
        <w:t>и</w:t>
      </w:r>
      <w:r w:rsidRPr="00D31F18">
        <w:rPr>
          <w:rFonts w:ascii="Times New Roman" w:hAnsi="Times New Roman" w:cs="Times New Roman"/>
          <w:sz w:val="28"/>
          <w:szCs w:val="28"/>
        </w:rPr>
        <w:t>пломами Правительства Сахалинской области оформляется распоряжением Пр</w:t>
      </w:r>
      <w:r w:rsidRPr="00D31F18">
        <w:rPr>
          <w:rFonts w:ascii="Times New Roman" w:hAnsi="Times New Roman" w:cs="Times New Roman"/>
          <w:sz w:val="28"/>
          <w:szCs w:val="28"/>
        </w:rPr>
        <w:t>а</w:t>
      </w:r>
      <w:r w:rsidRPr="00D31F18">
        <w:rPr>
          <w:rFonts w:ascii="Times New Roman" w:hAnsi="Times New Roman" w:cs="Times New Roman"/>
          <w:sz w:val="28"/>
          <w:szCs w:val="28"/>
        </w:rPr>
        <w:t>вительства Сахалинской области.</w:t>
      </w:r>
    </w:p>
    <w:p w14:paraId="22AD4511" w14:textId="77777777" w:rsidR="00954F89" w:rsidRDefault="00EC7F3D" w:rsidP="00321D2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1F18">
        <w:rPr>
          <w:rFonts w:ascii="Times New Roman" w:hAnsi="Times New Roman" w:cs="Times New Roman"/>
          <w:sz w:val="28"/>
          <w:szCs w:val="28"/>
        </w:rPr>
        <w:t xml:space="preserve">. </w:t>
      </w:r>
      <w:r w:rsidR="00954F89">
        <w:rPr>
          <w:rFonts w:ascii="Times New Roman" w:hAnsi="Times New Roman" w:cs="Times New Roman"/>
          <w:sz w:val="28"/>
          <w:szCs w:val="28"/>
        </w:rPr>
        <w:t>З</w:t>
      </w:r>
      <w:r w:rsidR="00954F89" w:rsidRPr="00D31F18">
        <w:rPr>
          <w:rFonts w:ascii="Times New Roman" w:hAnsi="Times New Roman" w:cs="Times New Roman"/>
          <w:sz w:val="28"/>
          <w:szCs w:val="28"/>
        </w:rPr>
        <w:t>а достижение высокого уровня социальной эффективности по вопр</w:t>
      </w:r>
      <w:r w:rsidR="00954F89" w:rsidRPr="00D31F18">
        <w:rPr>
          <w:rFonts w:ascii="Times New Roman" w:hAnsi="Times New Roman" w:cs="Times New Roman"/>
          <w:sz w:val="28"/>
          <w:szCs w:val="28"/>
        </w:rPr>
        <w:t>о</w:t>
      </w:r>
      <w:r w:rsidR="00954F89" w:rsidRPr="00D31F18">
        <w:rPr>
          <w:rFonts w:ascii="Times New Roman" w:hAnsi="Times New Roman" w:cs="Times New Roman"/>
          <w:sz w:val="28"/>
          <w:szCs w:val="28"/>
        </w:rPr>
        <w:t>сам охраны здоровья и обеспечения безопасных условий труда, предупр</w:t>
      </w:r>
      <w:r w:rsidR="00954F89" w:rsidRPr="00D31F18">
        <w:rPr>
          <w:rFonts w:ascii="Times New Roman" w:hAnsi="Times New Roman" w:cs="Times New Roman"/>
          <w:sz w:val="28"/>
          <w:szCs w:val="28"/>
        </w:rPr>
        <w:t>е</w:t>
      </w:r>
      <w:r w:rsidR="00954F89" w:rsidRPr="00D31F18">
        <w:rPr>
          <w:rFonts w:ascii="Times New Roman" w:hAnsi="Times New Roman" w:cs="Times New Roman"/>
          <w:sz w:val="28"/>
          <w:szCs w:val="28"/>
        </w:rPr>
        <w:t>ждения производственного травматизма и пр</w:t>
      </w:r>
      <w:r w:rsidR="00954F89" w:rsidRPr="00D31F18">
        <w:rPr>
          <w:rFonts w:ascii="Times New Roman" w:hAnsi="Times New Roman" w:cs="Times New Roman"/>
          <w:sz w:val="28"/>
          <w:szCs w:val="28"/>
        </w:rPr>
        <w:t>о</w:t>
      </w:r>
      <w:r w:rsidR="00954F89" w:rsidRPr="00D31F18">
        <w:rPr>
          <w:rFonts w:ascii="Times New Roman" w:hAnsi="Times New Roman" w:cs="Times New Roman"/>
          <w:sz w:val="28"/>
          <w:szCs w:val="28"/>
        </w:rPr>
        <w:t>фессиональных заболеваний</w:t>
      </w:r>
      <w:r w:rsidR="00954F89">
        <w:rPr>
          <w:rFonts w:ascii="Times New Roman" w:hAnsi="Times New Roman" w:cs="Times New Roman"/>
          <w:sz w:val="28"/>
          <w:szCs w:val="28"/>
        </w:rPr>
        <w:t>:</w:t>
      </w:r>
    </w:p>
    <w:p w14:paraId="224491C9" w14:textId="4BF21180" w:rsidR="00954F89" w:rsidRDefault="00954F89" w:rsidP="00321D2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1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7F3D" w:rsidRPr="00D31F18">
        <w:rPr>
          <w:rFonts w:ascii="Times New Roman" w:hAnsi="Times New Roman" w:cs="Times New Roman"/>
          <w:sz w:val="28"/>
          <w:szCs w:val="28"/>
        </w:rPr>
        <w:t xml:space="preserve">рганизациям, </w:t>
      </w:r>
      <w:r w:rsidR="00321D21">
        <w:rPr>
          <w:rFonts w:ascii="Times New Roman" w:hAnsi="Times New Roman" w:cs="Times New Roman"/>
          <w:sz w:val="28"/>
          <w:szCs w:val="28"/>
        </w:rPr>
        <w:t>занявшим вторые места в смотре-конкурсе,</w:t>
      </w:r>
      <w:r w:rsidR="00EC7F3D" w:rsidRPr="00D31F18">
        <w:rPr>
          <w:rFonts w:ascii="Times New Roman" w:hAnsi="Times New Roman" w:cs="Times New Roman"/>
          <w:sz w:val="28"/>
          <w:szCs w:val="28"/>
        </w:rPr>
        <w:t xml:space="preserve"> вручают</w:t>
      </w:r>
      <w:r w:rsidR="00321D21">
        <w:rPr>
          <w:rFonts w:ascii="Times New Roman" w:hAnsi="Times New Roman" w:cs="Times New Roman"/>
          <w:sz w:val="28"/>
          <w:szCs w:val="28"/>
        </w:rPr>
        <w:t xml:space="preserve">ся </w:t>
      </w:r>
      <w:r w:rsidR="00EC7F3D">
        <w:rPr>
          <w:rFonts w:ascii="Times New Roman" w:hAnsi="Times New Roman" w:cs="Times New Roman"/>
          <w:sz w:val="28"/>
          <w:szCs w:val="28"/>
        </w:rPr>
        <w:t>П</w:t>
      </w:r>
      <w:r w:rsidR="00EC7F3D">
        <w:rPr>
          <w:rFonts w:ascii="Times New Roman" w:hAnsi="Times New Roman" w:cs="Times New Roman"/>
          <w:sz w:val="28"/>
          <w:szCs w:val="28"/>
        </w:rPr>
        <w:t>о</w:t>
      </w:r>
      <w:r w:rsidR="00EC7F3D">
        <w:rPr>
          <w:rFonts w:ascii="Times New Roman" w:hAnsi="Times New Roman" w:cs="Times New Roman"/>
          <w:sz w:val="28"/>
          <w:szCs w:val="28"/>
        </w:rPr>
        <w:t>четны</w:t>
      </w:r>
      <w:r w:rsidR="00696EF6">
        <w:rPr>
          <w:rFonts w:ascii="Times New Roman" w:hAnsi="Times New Roman" w:cs="Times New Roman"/>
          <w:sz w:val="28"/>
          <w:szCs w:val="28"/>
        </w:rPr>
        <w:t>е</w:t>
      </w:r>
      <w:r w:rsidR="00EC7F3D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696EF6">
        <w:rPr>
          <w:rFonts w:ascii="Times New Roman" w:hAnsi="Times New Roman" w:cs="Times New Roman"/>
          <w:sz w:val="28"/>
          <w:szCs w:val="28"/>
        </w:rPr>
        <w:t>ы</w:t>
      </w:r>
      <w:r w:rsidR="00321D21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EC7F3D" w:rsidRPr="00D31F18">
        <w:rPr>
          <w:rFonts w:ascii="Times New Roman" w:hAnsi="Times New Roman" w:cs="Times New Roman"/>
          <w:sz w:val="28"/>
          <w:szCs w:val="28"/>
        </w:rPr>
        <w:t>;</w:t>
      </w:r>
    </w:p>
    <w:p w14:paraId="6AF78D49" w14:textId="247D2CCE" w:rsidR="00EC7F3D" w:rsidRPr="00D31F18" w:rsidRDefault="00954F89" w:rsidP="00321D2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организациям, занявшим третьи места в смотре-конкурсе, вручаются </w:t>
      </w:r>
      <w:r w:rsidR="00321D21" w:rsidRPr="00D31F18">
        <w:rPr>
          <w:rFonts w:ascii="Times New Roman" w:hAnsi="Times New Roman" w:cs="Times New Roman"/>
          <w:sz w:val="28"/>
          <w:szCs w:val="28"/>
        </w:rPr>
        <w:t>Бл</w:t>
      </w:r>
      <w:r w:rsidR="00321D21" w:rsidRPr="00D31F18">
        <w:rPr>
          <w:rFonts w:ascii="Times New Roman" w:hAnsi="Times New Roman" w:cs="Times New Roman"/>
          <w:sz w:val="28"/>
          <w:szCs w:val="28"/>
        </w:rPr>
        <w:t>а</w:t>
      </w:r>
      <w:r w:rsidR="00321D21" w:rsidRPr="00D31F18">
        <w:rPr>
          <w:rFonts w:ascii="Times New Roman" w:hAnsi="Times New Roman" w:cs="Times New Roman"/>
          <w:sz w:val="28"/>
          <w:szCs w:val="28"/>
        </w:rPr>
        <w:t>годарност</w:t>
      </w:r>
      <w:r w:rsidR="00696EF6">
        <w:rPr>
          <w:rFonts w:ascii="Times New Roman" w:hAnsi="Times New Roman" w:cs="Times New Roman"/>
          <w:sz w:val="28"/>
          <w:szCs w:val="28"/>
        </w:rPr>
        <w:t>и</w:t>
      </w:r>
      <w:r w:rsidR="00321D21" w:rsidRPr="00D31F18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696EF6">
        <w:rPr>
          <w:rFonts w:ascii="Times New Roman" w:hAnsi="Times New Roman" w:cs="Times New Roman"/>
          <w:sz w:val="28"/>
          <w:szCs w:val="28"/>
        </w:rPr>
        <w:t>.</w:t>
      </w:r>
    </w:p>
    <w:p w14:paraId="35F406A8" w14:textId="715CB71F" w:rsidR="00EC7F3D" w:rsidRDefault="00696EF6" w:rsidP="00EC7F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Pr="00D31F18">
        <w:rPr>
          <w:rFonts w:ascii="Times New Roman" w:hAnsi="Times New Roman" w:cs="Times New Roman"/>
          <w:sz w:val="28"/>
          <w:szCs w:val="28"/>
        </w:rPr>
        <w:t>в смотре-конкурсе</w:t>
      </w:r>
      <w:r w:rsidR="00954F89">
        <w:rPr>
          <w:rFonts w:ascii="Times New Roman" w:hAnsi="Times New Roman" w:cs="Times New Roman"/>
          <w:sz w:val="28"/>
          <w:szCs w:val="28"/>
        </w:rPr>
        <w:t xml:space="preserve"> организациям, </w:t>
      </w:r>
      <w:r>
        <w:rPr>
          <w:rFonts w:ascii="Times New Roman" w:hAnsi="Times New Roman" w:cs="Times New Roman"/>
          <w:sz w:val="28"/>
          <w:szCs w:val="28"/>
        </w:rPr>
        <w:t>не признанным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и призерами, набравшим наибол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шее количество баллов</w:t>
      </w:r>
      <w:r w:rsidR="00954F89">
        <w:rPr>
          <w:rFonts w:ascii="Times New Roman" w:hAnsi="Times New Roman" w:cs="Times New Roman"/>
          <w:sz w:val="28"/>
          <w:szCs w:val="28"/>
        </w:rPr>
        <w:t xml:space="preserve"> вручаются </w:t>
      </w:r>
      <w:r w:rsidR="00412ED0">
        <w:rPr>
          <w:rFonts w:ascii="Times New Roman" w:hAnsi="Times New Roman" w:cs="Times New Roman"/>
          <w:sz w:val="28"/>
          <w:szCs w:val="28"/>
        </w:rPr>
        <w:br/>
      </w:r>
      <w:r w:rsidR="00EC7F3D" w:rsidRPr="00D31F18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7F3D" w:rsidRPr="00D31F18">
        <w:rPr>
          <w:rFonts w:ascii="Times New Roman" w:hAnsi="Times New Roman" w:cs="Times New Roman"/>
          <w:sz w:val="28"/>
          <w:szCs w:val="28"/>
        </w:rPr>
        <w:t xml:space="preserve"> агентства.</w:t>
      </w:r>
    </w:p>
    <w:p w14:paraId="6DB02C7A" w14:textId="77777777" w:rsidR="00EC7F3D" w:rsidRPr="00D31F18" w:rsidRDefault="00EC7F3D" w:rsidP="00EC7F3D">
      <w:pPr>
        <w:pStyle w:val="ConsPlu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D31F18">
        <w:rPr>
          <w:rFonts w:ascii="Times New Roman" w:hAnsi="Times New Roman" w:cs="Times New Roman"/>
          <w:sz w:val="28"/>
          <w:szCs w:val="28"/>
        </w:rPr>
        <w:t>Решение о награждении ор</w:t>
      </w:r>
      <w:r>
        <w:rPr>
          <w:rFonts w:ascii="Times New Roman" w:hAnsi="Times New Roman" w:cs="Times New Roman"/>
          <w:sz w:val="28"/>
          <w:szCs w:val="28"/>
        </w:rPr>
        <w:t xml:space="preserve">ганизаций Почетными грамотами, </w:t>
      </w:r>
      <w:r w:rsidRPr="00D31F18">
        <w:rPr>
          <w:rFonts w:ascii="Times New Roman" w:hAnsi="Times New Roman" w:cs="Times New Roman"/>
          <w:sz w:val="28"/>
          <w:szCs w:val="28"/>
        </w:rPr>
        <w:t>Благодарн</w:t>
      </w:r>
      <w:r w:rsidRPr="00D31F18">
        <w:rPr>
          <w:rFonts w:ascii="Times New Roman" w:hAnsi="Times New Roman" w:cs="Times New Roman"/>
          <w:sz w:val="28"/>
          <w:szCs w:val="28"/>
        </w:rPr>
        <w:t>о</w:t>
      </w:r>
      <w:r w:rsidRPr="00D31F18">
        <w:rPr>
          <w:rFonts w:ascii="Times New Roman" w:hAnsi="Times New Roman" w:cs="Times New Roman"/>
          <w:sz w:val="28"/>
          <w:szCs w:val="28"/>
        </w:rPr>
        <w:t>стями и Сертификатами агентства оформляется распоряжением агентства.</w:t>
      </w:r>
    </w:p>
    <w:p w14:paraId="1AA72F2C" w14:textId="0968117B" w:rsidR="00EC7F3D" w:rsidRPr="00D31F18" w:rsidRDefault="00EC7F3D" w:rsidP="00EC7F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1F18">
        <w:rPr>
          <w:rFonts w:ascii="Times New Roman" w:hAnsi="Times New Roman" w:cs="Times New Roman"/>
          <w:sz w:val="28"/>
          <w:szCs w:val="28"/>
        </w:rPr>
        <w:t>.</w:t>
      </w:r>
      <w:r w:rsidRPr="00D31F18">
        <w:rPr>
          <w:sz w:val="28"/>
          <w:szCs w:val="28"/>
        </w:rPr>
        <w:t xml:space="preserve"> </w:t>
      </w:r>
      <w:r w:rsidRPr="00D31F18">
        <w:rPr>
          <w:rFonts w:ascii="Times New Roman" w:hAnsi="Times New Roman" w:cs="Times New Roman"/>
          <w:sz w:val="28"/>
          <w:szCs w:val="28"/>
        </w:rPr>
        <w:t xml:space="preserve">Дипломы Правительства Сахалинской области вручаются </w:t>
      </w:r>
      <w:r w:rsidR="00850401">
        <w:rPr>
          <w:rFonts w:ascii="Times New Roman" w:hAnsi="Times New Roman" w:cs="Times New Roman"/>
          <w:sz w:val="28"/>
          <w:szCs w:val="28"/>
        </w:rPr>
        <w:t>на засед</w:t>
      </w:r>
      <w:r w:rsidR="00850401">
        <w:rPr>
          <w:rFonts w:ascii="Times New Roman" w:hAnsi="Times New Roman" w:cs="Times New Roman"/>
          <w:sz w:val="28"/>
          <w:szCs w:val="28"/>
        </w:rPr>
        <w:t>а</w:t>
      </w:r>
      <w:r w:rsidR="00850401">
        <w:rPr>
          <w:rFonts w:ascii="Times New Roman" w:hAnsi="Times New Roman" w:cs="Times New Roman"/>
          <w:sz w:val="28"/>
          <w:szCs w:val="28"/>
        </w:rPr>
        <w:t>нии областной трехсторонней комиссии</w:t>
      </w:r>
      <w:r w:rsidRPr="00D31F18">
        <w:rPr>
          <w:rFonts w:ascii="Times New Roman" w:hAnsi="Times New Roman" w:cs="Times New Roman"/>
          <w:sz w:val="28"/>
          <w:szCs w:val="28"/>
        </w:rPr>
        <w:t xml:space="preserve"> </w:t>
      </w:r>
      <w:r w:rsidR="00850401">
        <w:rPr>
          <w:rFonts w:ascii="Times New Roman" w:hAnsi="Times New Roman" w:cs="Times New Roman"/>
          <w:sz w:val="28"/>
          <w:szCs w:val="28"/>
        </w:rPr>
        <w:t xml:space="preserve">Координатором комиссии </w:t>
      </w:r>
      <w:r w:rsidRPr="00D31F18">
        <w:rPr>
          <w:rFonts w:ascii="Times New Roman" w:hAnsi="Times New Roman" w:cs="Times New Roman"/>
          <w:sz w:val="28"/>
          <w:szCs w:val="28"/>
        </w:rPr>
        <w:t>либо уполном</w:t>
      </w:r>
      <w:r w:rsidRPr="00D31F18">
        <w:rPr>
          <w:rFonts w:ascii="Times New Roman" w:hAnsi="Times New Roman" w:cs="Times New Roman"/>
          <w:sz w:val="28"/>
          <w:szCs w:val="28"/>
        </w:rPr>
        <w:t>о</w:t>
      </w:r>
      <w:r w:rsidRPr="00D31F18">
        <w:rPr>
          <w:rFonts w:ascii="Times New Roman" w:hAnsi="Times New Roman" w:cs="Times New Roman"/>
          <w:sz w:val="28"/>
          <w:szCs w:val="28"/>
        </w:rPr>
        <w:t>ченным им должностным лицом.</w:t>
      </w:r>
    </w:p>
    <w:p w14:paraId="1AC95F36" w14:textId="77777777" w:rsidR="00EC7F3D" w:rsidRPr="00D31F18" w:rsidRDefault="00EC7F3D" w:rsidP="00EC7F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1F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Почетные грамоты, </w:t>
      </w:r>
      <w:r w:rsidRPr="00D31F18">
        <w:rPr>
          <w:rFonts w:ascii="Times New Roman" w:hAnsi="Times New Roman" w:cs="Times New Roman"/>
          <w:sz w:val="28"/>
          <w:szCs w:val="28"/>
        </w:rPr>
        <w:t>Благодарности и Сертификаты агентства вручаю</w:t>
      </w:r>
      <w:r w:rsidRPr="00D31F18">
        <w:rPr>
          <w:rFonts w:ascii="Times New Roman" w:hAnsi="Times New Roman" w:cs="Times New Roman"/>
          <w:sz w:val="28"/>
          <w:szCs w:val="28"/>
        </w:rPr>
        <w:t>т</w:t>
      </w:r>
      <w:r w:rsidRPr="00D31F18">
        <w:rPr>
          <w:rFonts w:ascii="Times New Roman" w:hAnsi="Times New Roman" w:cs="Times New Roman"/>
          <w:sz w:val="28"/>
          <w:szCs w:val="28"/>
        </w:rPr>
        <w:t>ся в торжественной обстановке руководителем агентства</w:t>
      </w:r>
      <w:r w:rsidRPr="00D31F18">
        <w:rPr>
          <w:sz w:val="28"/>
          <w:szCs w:val="28"/>
        </w:rPr>
        <w:t xml:space="preserve"> </w:t>
      </w:r>
      <w:r w:rsidRPr="00D31F18">
        <w:rPr>
          <w:rFonts w:ascii="Times New Roman" w:hAnsi="Times New Roman" w:cs="Times New Roman"/>
          <w:sz w:val="28"/>
          <w:szCs w:val="28"/>
        </w:rPr>
        <w:t>либо уполномоче</w:t>
      </w:r>
      <w:r w:rsidRPr="00D31F18">
        <w:rPr>
          <w:rFonts w:ascii="Times New Roman" w:hAnsi="Times New Roman" w:cs="Times New Roman"/>
          <w:sz w:val="28"/>
          <w:szCs w:val="28"/>
        </w:rPr>
        <w:t>н</w:t>
      </w:r>
      <w:r w:rsidRPr="00D31F18">
        <w:rPr>
          <w:rFonts w:ascii="Times New Roman" w:hAnsi="Times New Roman" w:cs="Times New Roman"/>
          <w:sz w:val="28"/>
          <w:szCs w:val="28"/>
        </w:rPr>
        <w:t>ным им должностным лицом.</w:t>
      </w:r>
    </w:p>
    <w:p w14:paraId="3A56653F" w14:textId="77777777" w:rsidR="00EC7F3D" w:rsidRPr="00D31F18" w:rsidRDefault="00EC7F3D" w:rsidP="00EC7F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1F18">
        <w:rPr>
          <w:rFonts w:ascii="Times New Roman" w:hAnsi="Times New Roman" w:cs="Times New Roman"/>
          <w:sz w:val="28"/>
          <w:szCs w:val="28"/>
        </w:rPr>
        <w:t>. Представителям организаций, награжденных Дипломами Правител</w:t>
      </w:r>
      <w:r w:rsidRPr="00D31F18">
        <w:rPr>
          <w:rFonts w:ascii="Times New Roman" w:hAnsi="Times New Roman" w:cs="Times New Roman"/>
          <w:sz w:val="28"/>
          <w:szCs w:val="28"/>
        </w:rPr>
        <w:t>ь</w:t>
      </w:r>
      <w:r w:rsidRPr="00D31F18">
        <w:rPr>
          <w:rFonts w:ascii="Times New Roman" w:hAnsi="Times New Roman" w:cs="Times New Roman"/>
          <w:sz w:val="28"/>
          <w:szCs w:val="28"/>
        </w:rPr>
        <w:t>ства Сахалинской области, Почетными грамотами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18">
        <w:rPr>
          <w:rFonts w:ascii="Times New Roman" w:hAnsi="Times New Roman" w:cs="Times New Roman"/>
          <w:sz w:val="28"/>
          <w:szCs w:val="28"/>
        </w:rPr>
        <w:t>и Благодарностями агентства, вручаются цветы.</w:t>
      </w:r>
    </w:p>
    <w:p w14:paraId="1F76F86E" w14:textId="77777777" w:rsidR="00EC7F3D" w:rsidRDefault="00EC7F3D" w:rsidP="00EC7F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1F18">
        <w:rPr>
          <w:rFonts w:ascii="Times New Roman" w:hAnsi="Times New Roman" w:cs="Times New Roman"/>
          <w:sz w:val="28"/>
          <w:szCs w:val="28"/>
        </w:rPr>
        <w:t>. Агентство размещает информацию об итогах смотра-конкурса в сре</w:t>
      </w:r>
      <w:r w:rsidRPr="00D31F18">
        <w:rPr>
          <w:rFonts w:ascii="Times New Roman" w:hAnsi="Times New Roman" w:cs="Times New Roman"/>
          <w:sz w:val="28"/>
          <w:szCs w:val="28"/>
        </w:rPr>
        <w:t>д</w:t>
      </w:r>
      <w:r w:rsidRPr="00D31F18">
        <w:rPr>
          <w:rFonts w:ascii="Times New Roman" w:hAnsi="Times New Roman" w:cs="Times New Roman"/>
          <w:sz w:val="28"/>
          <w:szCs w:val="28"/>
        </w:rPr>
        <w:t>ствах массовой информации и на сайте агентства.</w:t>
      </w:r>
    </w:p>
    <w:p w14:paraId="123E5246" w14:textId="77777777" w:rsidR="00464E89" w:rsidRDefault="00464E89" w:rsidP="00464E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565EF" w14:textId="77777777" w:rsidR="00EC7F3D" w:rsidRPr="00464E89" w:rsidRDefault="00EC7F3D" w:rsidP="00464E8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89">
        <w:rPr>
          <w:rFonts w:ascii="Times New Roman" w:hAnsi="Times New Roman" w:cs="Times New Roman"/>
          <w:b/>
          <w:sz w:val="28"/>
          <w:szCs w:val="28"/>
        </w:rPr>
        <w:t>4. Финансирование смотра-конкурса</w:t>
      </w:r>
    </w:p>
    <w:p w14:paraId="5FC450B9" w14:textId="17258BA4" w:rsidR="00EC7F3D" w:rsidRPr="00D31F18" w:rsidRDefault="00EC7F3D" w:rsidP="00464E89">
      <w:pPr>
        <w:spacing w:line="360" w:lineRule="auto"/>
        <w:ind w:firstLine="709"/>
        <w:jc w:val="both"/>
        <w:rPr>
          <w:sz w:val="28"/>
          <w:szCs w:val="28"/>
        </w:rPr>
      </w:pPr>
      <w:r w:rsidRPr="00D31F18">
        <w:rPr>
          <w:sz w:val="28"/>
          <w:szCs w:val="28"/>
        </w:rPr>
        <w:lastRenderedPageBreak/>
        <w:t>4.1. Финансовое обеспечение ра</w:t>
      </w:r>
      <w:r w:rsidRPr="00D31F18">
        <w:rPr>
          <w:sz w:val="28"/>
          <w:szCs w:val="28"/>
        </w:rPr>
        <w:t>с</w:t>
      </w:r>
      <w:r w:rsidRPr="00D31F18">
        <w:rPr>
          <w:sz w:val="28"/>
          <w:szCs w:val="28"/>
        </w:rPr>
        <w:t>ходов, связанных с проведением смотра-конкурса, осуществляется в пределах бюджетных ассигнований, предусмотре</w:t>
      </w:r>
      <w:r w:rsidRPr="00D31F18">
        <w:rPr>
          <w:sz w:val="28"/>
          <w:szCs w:val="28"/>
        </w:rPr>
        <w:t>н</w:t>
      </w:r>
      <w:r w:rsidRPr="00D31F18">
        <w:rPr>
          <w:sz w:val="28"/>
          <w:szCs w:val="28"/>
        </w:rPr>
        <w:t>ных</w:t>
      </w:r>
      <w:r w:rsidR="00EE4212">
        <w:rPr>
          <w:sz w:val="28"/>
          <w:szCs w:val="28"/>
        </w:rPr>
        <w:t xml:space="preserve"> </w:t>
      </w:r>
      <w:r w:rsidRPr="00D31F18">
        <w:rPr>
          <w:sz w:val="28"/>
          <w:szCs w:val="28"/>
        </w:rPr>
        <w:t>на</w:t>
      </w:r>
      <w:r w:rsidR="00EE4212">
        <w:rPr>
          <w:sz w:val="28"/>
          <w:szCs w:val="28"/>
        </w:rPr>
        <w:t xml:space="preserve"> </w:t>
      </w:r>
      <w:r w:rsidRPr="00D31F18">
        <w:rPr>
          <w:sz w:val="28"/>
          <w:szCs w:val="28"/>
        </w:rPr>
        <w:t>реализацию</w:t>
      </w:r>
      <w:r w:rsidR="00EE4212">
        <w:rPr>
          <w:sz w:val="28"/>
          <w:szCs w:val="28"/>
        </w:rPr>
        <w:t xml:space="preserve"> </w:t>
      </w:r>
      <w:r w:rsidRPr="00D31F18">
        <w:rPr>
          <w:sz w:val="28"/>
          <w:szCs w:val="28"/>
        </w:rPr>
        <w:t>подпрограммы «Улучшение условий и охраны труда в Сах</w:t>
      </w:r>
      <w:r w:rsidRPr="00D31F18">
        <w:rPr>
          <w:sz w:val="28"/>
          <w:szCs w:val="28"/>
        </w:rPr>
        <w:t>а</w:t>
      </w:r>
      <w:r w:rsidRPr="00D31F18">
        <w:rPr>
          <w:sz w:val="28"/>
          <w:szCs w:val="28"/>
        </w:rPr>
        <w:t>линской области» государственной программы Сахалинской области «Соде</w:t>
      </w:r>
      <w:r w:rsidRPr="00D31F18">
        <w:rPr>
          <w:sz w:val="28"/>
          <w:szCs w:val="28"/>
        </w:rPr>
        <w:t>й</w:t>
      </w:r>
      <w:r w:rsidRPr="00D31F18">
        <w:rPr>
          <w:sz w:val="28"/>
          <w:szCs w:val="28"/>
        </w:rPr>
        <w:t xml:space="preserve">ствие занятости населения Сахалинской области на 2014 </w:t>
      </w:r>
      <w:r w:rsidR="00464E89">
        <w:rPr>
          <w:sz w:val="28"/>
          <w:szCs w:val="28"/>
        </w:rPr>
        <w:t>-</w:t>
      </w:r>
      <w:r w:rsidRPr="00D31F18">
        <w:rPr>
          <w:sz w:val="28"/>
          <w:szCs w:val="28"/>
        </w:rPr>
        <w:t xml:space="preserve"> 2020 годы»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п</w:t>
      </w:r>
      <w:r w:rsidRPr="008E681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E681E">
        <w:rPr>
          <w:sz w:val="28"/>
          <w:szCs w:val="28"/>
        </w:rPr>
        <w:t xml:space="preserve"> Прав</w:t>
      </w:r>
      <w:r w:rsidRPr="008E681E">
        <w:rPr>
          <w:sz w:val="28"/>
          <w:szCs w:val="28"/>
        </w:rPr>
        <w:t>и</w:t>
      </w:r>
      <w:r w:rsidRPr="008E681E">
        <w:rPr>
          <w:sz w:val="28"/>
          <w:szCs w:val="28"/>
        </w:rPr>
        <w:t xml:space="preserve">тельства Сахалинской области </w:t>
      </w:r>
      <w:r w:rsidR="00464E89">
        <w:rPr>
          <w:sz w:val="28"/>
          <w:szCs w:val="28"/>
        </w:rPr>
        <w:br/>
      </w:r>
      <w:r w:rsidRPr="008E681E">
        <w:rPr>
          <w:sz w:val="28"/>
          <w:szCs w:val="28"/>
        </w:rPr>
        <w:t xml:space="preserve">от 05.04.2013 </w:t>
      </w:r>
      <w:r>
        <w:rPr>
          <w:sz w:val="28"/>
          <w:szCs w:val="28"/>
        </w:rPr>
        <w:t>№</w:t>
      </w:r>
      <w:r w:rsidRPr="008E681E">
        <w:rPr>
          <w:sz w:val="28"/>
          <w:szCs w:val="28"/>
        </w:rPr>
        <w:t xml:space="preserve"> 166</w:t>
      </w:r>
      <w:r w:rsidRPr="00D31F18">
        <w:rPr>
          <w:sz w:val="28"/>
          <w:szCs w:val="28"/>
        </w:rPr>
        <w:t>.</w:t>
      </w:r>
    </w:p>
    <w:p w14:paraId="0959AD51" w14:textId="166ABD84" w:rsidR="00EC7F3D" w:rsidRPr="00D31F18" w:rsidRDefault="00EC7F3D" w:rsidP="00464E89">
      <w:pPr>
        <w:spacing w:line="360" w:lineRule="auto"/>
        <w:ind w:firstLine="709"/>
        <w:jc w:val="both"/>
        <w:rPr>
          <w:sz w:val="28"/>
          <w:szCs w:val="28"/>
        </w:rPr>
      </w:pPr>
      <w:r w:rsidRPr="00D31F18">
        <w:rPr>
          <w:sz w:val="28"/>
          <w:szCs w:val="28"/>
        </w:rPr>
        <w:t>4.2. Изготовление Дипломов Пр</w:t>
      </w:r>
      <w:r w:rsidRPr="00D31F18">
        <w:rPr>
          <w:sz w:val="28"/>
          <w:szCs w:val="28"/>
        </w:rPr>
        <w:t>а</w:t>
      </w:r>
      <w:r w:rsidRPr="00D31F18">
        <w:rPr>
          <w:sz w:val="28"/>
          <w:szCs w:val="28"/>
        </w:rPr>
        <w:t xml:space="preserve">вительства Сахалинской области, </w:t>
      </w:r>
      <w:r w:rsidR="00464E89">
        <w:rPr>
          <w:sz w:val="28"/>
          <w:szCs w:val="28"/>
        </w:rPr>
        <w:br/>
      </w:r>
      <w:r w:rsidRPr="00D31F18">
        <w:rPr>
          <w:sz w:val="28"/>
          <w:szCs w:val="28"/>
        </w:rPr>
        <w:t>Почетных грамот, Благодарностей и Сертификатов агентства, приобретение цв</w:t>
      </w:r>
      <w:r w:rsidRPr="00D31F18">
        <w:rPr>
          <w:sz w:val="28"/>
          <w:szCs w:val="28"/>
        </w:rPr>
        <w:t>е</w:t>
      </w:r>
      <w:r w:rsidRPr="00D31F18">
        <w:rPr>
          <w:sz w:val="28"/>
          <w:szCs w:val="28"/>
        </w:rPr>
        <w:t>тов и информационное обеспечение смотра-конкурса в средствах массовой и</w:t>
      </w:r>
      <w:r w:rsidRPr="00D31F18">
        <w:rPr>
          <w:sz w:val="28"/>
          <w:szCs w:val="28"/>
        </w:rPr>
        <w:t>н</w:t>
      </w:r>
      <w:r w:rsidRPr="00D31F18">
        <w:rPr>
          <w:sz w:val="28"/>
          <w:szCs w:val="28"/>
        </w:rPr>
        <w:t>формации обеспечивает агентство.</w:t>
      </w:r>
    </w:p>
    <w:p w14:paraId="505AA350" w14:textId="77777777" w:rsidR="00EC7F3D" w:rsidRDefault="00EC7F3D" w:rsidP="00EC7F3D">
      <w:pPr>
        <w:ind w:firstLine="709"/>
        <w:jc w:val="center"/>
        <w:rPr>
          <w:sz w:val="28"/>
          <w:szCs w:val="28"/>
        </w:rPr>
      </w:pPr>
    </w:p>
    <w:p w14:paraId="40381851" w14:textId="77777777" w:rsidR="00EC7F3D" w:rsidRDefault="00EC7F3D" w:rsidP="00EC7F3D">
      <w:pPr>
        <w:ind w:firstLine="709"/>
        <w:jc w:val="center"/>
        <w:rPr>
          <w:sz w:val="28"/>
          <w:szCs w:val="28"/>
        </w:rPr>
      </w:pPr>
    </w:p>
    <w:p w14:paraId="1E5B62BC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32E792CD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78F78767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4B127ED1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1F97F045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22E94077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695ACDF3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5B9BD05F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0395B856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21CD7D55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634DE14C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3DC8FC06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62793CBB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601BC7DE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1D4687D2" w14:textId="77777777" w:rsidR="0052376D" w:rsidRDefault="0052376D" w:rsidP="005035DA">
      <w:pPr>
        <w:spacing w:line="360" w:lineRule="auto"/>
        <w:ind w:left="-284"/>
        <w:jc w:val="center"/>
        <w:rPr>
          <w:sz w:val="28"/>
          <w:szCs w:val="28"/>
        </w:rPr>
        <w:sectPr w:rsidR="0052376D" w:rsidSect="0052376D">
          <w:type w:val="continuous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3FF1672D" w14:textId="64048A9D" w:rsidR="005035DA" w:rsidRPr="00D304BD" w:rsidRDefault="005035DA" w:rsidP="00EE3AA1">
      <w:pPr>
        <w:spacing w:line="360" w:lineRule="auto"/>
        <w:ind w:left="-284" w:firstLine="467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ФОРМА № 1</w:t>
      </w:r>
    </w:p>
    <w:p w14:paraId="2B100343" w14:textId="77777777" w:rsidR="005035DA" w:rsidRPr="00D304BD" w:rsidRDefault="005035DA" w:rsidP="005035DA">
      <w:pPr>
        <w:ind w:left="567"/>
        <w:jc w:val="center"/>
        <w:rPr>
          <w:sz w:val="28"/>
          <w:szCs w:val="28"/>
        </w:rPr>
        <w:sectPr w:rsidR="005035DA" w:rsidRPr="00D304BD" w:rsidSect="0052376D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2059F9FB" w14:textId="77777777" w:rsidR="005035DA" w:rsidRPr="009C63DB" w:rsidRDefault="005035DA" w:rsidP="005035DA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Положению о проведении смотра-конкурса по охране труда в Сахалинской области, утвержденному постановлением Правительства Сахалинской области</w:t>
      </w:r>
    </w:p>
    <w:p w14:paraId="36D7E774" w14:textId="77777777" w:rsidR="005035DA" w:rsidRPr="009C63DB" w:rsidRDefault="005035DA" w:rsidP="005035DA">
      <w:pPr>
        <w:ind w:left="-284"/>
        <w:jc w:val="center"/>
        <w:rPr>
          <w:sz w:val="28"/>
          <w:szCs w:val="28"/>
        </w:rPr>
        <w:sectPr w:rsidR="005035DA" w:rsidRPr="009C63DB" w:rsidSect="00BB3211">
          <w:type w:val="continuous"/>
          <w:pgSz w:w="11906" w:h="16838"/>
          <w:pgMar w:top="1134" w:right="850" w:bottom="1134" w:left="6096" w:header="708" w:footer="708" w:gutter="0"/>
          <w:cols w:space="708"/>
          <w:titlePg/>
          <w:docGrid w:linePitch="360"/>
        </w:sectPr>
      </w:pPr>
    </w:p>
    <w:p w14:paraId="13D71BBE" w14:textId="77777777" w:rsidR="005035DA" w:rsidRDefault="005035DA" w:rsidP="005035DA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от </w:t>
      </w:r>
      <w:r w:rsidRPr="001F1094">
        <w:rPr>
          <w:sz w:val="28"/>
          <w:szCs w:val="28"/>
          <w:u w:val="single"/>
        </w:rPr>
        <w:t>09 декабря 2016 г.</w:t>
      </w:r>
      <w:r>
        <w:rPr>
          <w:sz w:val="28"/>
          <w:szCs w:val="28"/>
        </w:rPr>
        <w:t xml:space="preserve"> № </w:t>
      </w:r>
      <w:r w:rsidRPr="001F1094">
        <w:rPr>
          <w:sz w:val="28"/>
          <w:szCs w:val="28"/>
          <w:u w:val="single"/>
        </w:rPr>
        <w:t>612</w:t>
      </w:r>
    </w:p>
    <w:p w14:paraId="3E501041" w14:textId="77777777" w:rsidR="005035DA" w:rsidRDefault="005035DA" w:rsidP="005035DA">
      <w:pPr>
        <w:ind w:firstLine="709"/>
        <w:jc w:val="center"/>
        <w:rPr>
          <w:sz w:val="28"/>
          <w:szCs w:val="28"/>
        </w:rPr>
      </w:pPr>
    </w:p>
    <w:p w14:paraId="208C6B5A" w14:textId="77777777" w:rsidR="005035DA" w:rsidRDefault="005035DA" w:rsidP="005035DA">
      <w:pPr>
        <w:ind w:firstLine="709"/>
        <w:jc w:val="center"/>
        <w:rPr>
          <w:sz w:val="28"/>
          <w:szCs w:val="28"/>
        </w:rPr>
      </w:pPr>
    </w:p>
    <w:p w14:paraId="45FF1816" w14:textId="77777777" w:rsidR="005035DA" w:rsidRDefault="005035DA" w:rsidP="005035DA">
      <w:pPr>
        <w:ind w:firstLine="709"/>
        <w:jc w:val="center"/>
        <w:rPr>
          <w:sz w:val="28"/>
          <w:szCs w:val="28"/>
        </w:rPr>
      </w:pPr>
    </w:p>
    <w:p w14:paraId="664BED44" w14:textId="77777777" w:rsidR="005035DA" w:rsidRDefault="005035DA" w:rsidP="005035DA">
      <w:pPr>
        <w:ind w:firstLine="709"/>
        <w:jc w:val="center"/>
        <w:rPr>
          <w:sz w:val="28"/>
          <w:szCs w:val="28"/>
        </w:rPr>
      </w:pPr>
    </w:p>
    <w:p w14:paraId="09DA2B6A" w14:textId="77777777" w:rsidR="005035DA" w:rsidRDefault="005035DA" w:rsidP="005035DA">
      <w:pPr>
        <w:jc w:val="center"/>
      </w:pPr>
      <w:r>
        <w:rPr>
          <w:sz w:val="28"/>
          <w:szCs w:val="28"/>
        </w:rPr>
        <w:t>На бланке юридического лица</w:t>
      </w:r>
    </w:p>
    <w:p w14:paraId="11C02F98" w14:textId="77777777" w:rsidR="005035DA" w:rsidRDefault="005035DA" w:rsidP="005035DA">
      <w:pPr>
        <w:jc w:val="center"/>
        <w:rPr>
          <w:sz w:val="28"/>
          <w:szCs w:val="28"/>
        </w:rPr>
      </w:pPr>
    </w:p>
    <w:p w14:paraId="14EE8288" w14:textId="77777777" w:rsidR="005035DA" w:rsidRPr="00951BAC" w:rsidRDefault="005035DA" w:rsidP="005035DA">
      <w:pPr>
        <w:spacing w:line="276" w:lineRule="auto"/>
        <w:jc w:val="center"/>
        <w:rPr>
          <w:b/>
          <w:sz w:val="28"/>
          <w:szCs w:val="28"/>
        </w:rPr>
      </w:pPr>
      <w:r w:rsidRPr="00951BAC">
        <w:rPr>
          <w:b/>
          <w:sz w:val="28"/>
          <w:szCs w:val="28"/>
        </w:rPr>
        <w:t>ЗАЯВКА</w:t>
      </w:r>
    </w:p>
    <w:p w14:paraId="1D126A9C" w14:textId="77777777" w:rsidR="005035DA" w:rsidRPr="00951BAC" w:rsidRDefault="005035DA" w:rsidP="005035DA">
      <w:pPr>
        <w:jc w:val="center"/>
        <w:rPr>
          <w:b/>
          <w:sz w:val="28"/>
          <w:szCs w:val="28"/>
        </w:rPr>
      </w:pPr>
      <w:r w:rsidRPr="00951BAC">
        <w:rPr>
          <w:b/>
          <w:sz w:val="28"/>
          <w:szCs w:val="28"/>
        </w:rPr>
        <w:t>на участие в смотре-конкурсе по охране труда</w:t>
      </w:r>
    </w:p>
    <w:p w14:paraId="669095EC" w14:textId="77777777" w:rsidR="005035DA" w:rsidRDefault="005035DA" w:rsidP="005035D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53D461DD" w14:textId="77777777" w:rsidR="005035DA" w:rsidRPr="00951BAC" w:rsidRDefault="005035DA" w:rsidP="005035DA">
      <w:pPr>
        <w:jc w:val="center"/>
        <w:rPr>
          <w:sz w:val="20"/>
          <w:szCs w:val="20"/>
        </w:rPr>
      </w:pPr>
      <w:r w:rsidRPr="00951BAC">
        <w:rPr>
          <w:sz w:val="20"/>
          <w:szCs w:val="20"/>
        </w:rPr>
        <w:t>(полное наименование организации)</w:t>
      </w:r>
    </w:p>
    <w:p w14:paraId="15BB410A" w14:textId="77777777" w:rsidR="005035DA" w:rsidRDefault="005035DA" w:rsidP="00503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заявляет о своем намерении принять участие в </w:t>
      </w:r>
      <w:r w:rsidRPr="0019583F">
        <w:rPr>
          <w:sz w:val="28"/>
          <w:szCs w:val="28"/>
        </w:rPr>
        <w:t>смотр</w:t>
      </w:r>
      <w:r>
        <w:rPr>
          <w:sz w:val="28"/>
          <w:szCs w:val="28"/>
        </w:rPr>
        <w:t>е</w:t>
      </w:r>
      <w:r w:rsidRPr="0019583F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19583F">
        <w:rPr>
          <w:sz w:val="28"/>
          <w:szCs w:val="28"/>
        </w:rPr>
        <w:t xml:space="preserve"> по охране тр</w:t>
      </w:r>
      <w:r w:rsidRPr="0019583F">
        <w:rPr>
          <w:sz w:val="28"/>
          <w:szCs w:val="28"/>
        </w:rPr>
        <w:t>у</w:t>
      </w:r>
      <w:r w:rsidRPr="0019583F">
        <w:rPr>
          <w:sz w:val="28"/>
          <w:szCs w:val="28"/>
        </w:rPr>
        <w:t>да</w:t>
      </w:r>
      <w:r>
        <w:rPr>
          <w:sz w:val="28"/>
          <w:szCs w:val="28"/>
        </w:rPr>
        <w:t xml:space="preserve"> в Сахалинской области по итогам ______ года в номинаци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>):</w:t>
      </w:r>
    </w:p>
    <w:p w14:paraId="4BBAE9BC" w14:textId="77777777" w:rsidR="005035DA" w:rsidRDefault="005035DA" w:rsidP="005035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CA5A79D" w14:textId="77777777" w:rsidR="005035DA" w:rsidRDefault="005035DA" w:rsidP="005035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A1C1577" w14:textId="77777777" w:rsidR="005035DA" w:rsidRDefault="005035DA" w:rsidP="00503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335CA">
        <w:rPr>
          <w:sz w:val="28"/>
          <w:szCs w:val="28"/>
        </w:rPr>
        <w:t>ицо, ответственное за предоставление информации</w:t>
      </w:r>
      <w:r>
        <w:rPr>
          <w:sz w:val="28"/>
          <w:szCs w:val="28"/>
        </w:rPr>
        <w:t>: ________________</w:t>
      </w:r>
    </w:p>
    <w:p w14:paraId="0270517F" w14:textId="77777777" w:rsidR="005035DA" w:rsidRPr="00951BAC" w:rsidRDefault="005035DA" w:rsidP="005035DA">
      <w:pPr>
        <w:ind w:firstLine="709"/>
        <w:jc w:val="both"/>
        <w:rPr>
          <w:sz w:val="20"/>
          <w:szCs w:val="20"/>
        </w:rPr>
      </w:pPr>
      <w:r w:rsidRPr="00C31D2A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C31D2A">
        <w:rPr>
          <w:sz w:val="18"/>
          <w:szCs w:val="18"/>
        </w:rPr>
        <w:t xml:space="preserve"> </w:t>
      </w:r>
      <w:proofErr w:type="gramStart"/>
      <w:r w:rsidRPr="00951BAC">
        <w:rPr>
          <w:sz w:val="20"/>
          <w:szCs w:val="20"/>
        </w:rPr>
        <w:t xml:space="preserve">(должность,     </w:t>
      </w:r>
      <w:proofErr w:type="gramEnd"/>
    </w:p>
    <w:p w14:paraId="29F331C1" w14:textId="77777777" w:rsidR="005035DA" w:rsidRDefault="005035DA" w:rsidP="005035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1C890EE" w14:textId="77777777" w:rsidR="005035DA" w:rsidRPr="00951BAC" w:rsidRDefault="005035DA" w:rsidP="005035DA">
      <w:pPr>
        <w:jc w:val="center"/>
        <w:rPr>
          <w:sz w:val="20"/>
          <w:szCs w:val="20"/>
        </w:rPr>
      </w:pPr>
      <w:proofErr w:type="gramStart"/>
      <w:r w:rsidRPr="00951BAC">
        <w:rPr>
          <w:sz w:val="20"/>
          <w:szCs w:val="20"/>
        </w:rPr>
        <w:t>фамилия, имя, отчество (последнее - при наличии), телефон, факс, адрес электронной почты)</w:t>
      </w:r>
      <w:proofErr w:type="gramEnd"/>
    </w:p>
    <w:p w14:paraId="366CE6CF" w14:textId="77777777" w:rsidR="005035DA" w:rsidRDefault="005035DA" w:rsidP="005035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ADF5FB4" w14:textId="77777777" w:rsidR="005035DA" w:rsidRPr="002A18DE" w:rsidRDefault="005035DA" w:rsidP="005035DA">
      <w:pPr>
        <w:ind w:firstLine="709"/>
        <w:jc w:val="both"/>
        <w:rPr>
          <w:sz w:val="28"/>
          <w:szCs w:val="28"/>
        </w:rPr>
      </w:pPr>
      <w:r w:rsidRPr="002A18DE">
        <w:rPr>
          <w:sz w:val="28"/>
          <w:szCs w:val="28"/>
        </w:rPr>
        <w:t>В номинации «Лучший специалист по охране труда среди организаций производственной/непроизводственной сферы» просим рассмотреть кандидат</w:t>
      </w:r>
      <w:r w:rsidRPr="002A18DE">
        <w:rPr>
          <w:sz w:val="28"/>
          <w:szCs w:val="28"/>
        </w:rPr>
        <w:t>у</w:t>
      </w:r>
      <w:r w:rsidRPr="002A18DE">
        <w:rPr>
          <w:sz w:val="28"/>
          <w:szCs w:val="28"/>
        </w:rPr>
        <w:t>ру ______________</w:t>
      </w:r>
      <w:r>
        <w:rPr>
          <w:sz w:val="28"/>
          <w:szCs w:val="28"/>
        </w:rPr>
        <w:t>______</w:t>
      </w:r>
      <w:r w:rsidRPr="002A18DE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2A18DE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Pr="002A18DE">
        <w:rPr>
          <w:sz w:val="28"/>
          <w:szCs w:val="28"/>
        </w:rPr>
        <w:t>___________</w:t>
      </w:r>
    </w:p>
    <w:p w14:paraId="36674153" w14:textId="77777777" w:rsidR="005035DA" w:rsidRPr="00951BAC" w:rsidRDefault="005035DA" w:rsidP="005035DA">
      <w:pPr>
        <w:jc w:val="center"/>
        <w:rPr>
          <w:sz w:val="20"/>
          <w:szCs w:val="20"/>
        </w:rPr>
      </w:pPr>
      <w:r w:rsidRPr="00951BAC">
        <w:rPr>
          <w:sz w:val="20"/>
          <w:szCs w:val="20"/>
        </w:rPr>
        <w:t>(Ф.И.О., должность)</w:t>
      </w:r>
    </w:p>
    <w:p w14:paraId="3241EB30" w14:textId="77777777" w:rsidR="005035DA" w:rsidRPr="00951BAC" w:rsidRDefault="005035DA" w:rsidP="005035DA">
      <w:pPr>
        <w:spacing w:line="276" w:lineRule="auto"/>
        <w:ind w:firstLine="709"/>
        <w:jc w:val="both"/>
        <w:rPr>
          <w:sz w:val="28"/>
          <w:szCs w:val="28"/>
        </w:rPr>
      </w:pPr>
      <w:r w:rsidRPr="00951BAC">
        <w:rPr>
          <w:sz w:val="28"/>
          <w:szCs w:val="28"/>
        </w:rPr>
        <w:t>Перечень направляемых материалов:</w:t>
      </w:r>
    </w:p>
    <w:p w14:paraId="25E868B4" w14:textId="77777777" w:rsidR="005035DA" w:rsidRDefault="005035DA" w:rsidP="005035DA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Показатели состояния условий и охраны труда и (или) показатели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организации работы кабинета охраны труда</w:t>
      </w:r>
      <w:proofErr w:type="gramEnd"/>
      <w:r>
        <w:rPr>
          <w:sz w:val="28"/>
          <w:szCs w:val="28"/>
        </w:rPr>
        <w:t xml:space="preserve"> на ______ л.</w:t>
      </w:r>
    </w:p>
    <w:p w14:paraId="60059A2E" w14:textId="77777777" w:rsidR="005035DA" w:rsidRPr="003310FF" w:rsidRDefault="005035DA" w:rsidP="005035DA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4919">
        <w:rPr>
          <w:sz w:val="28"/>
          <w:szCs w:val="28"/>
        </w:rPr>
        <w:t>Пояснительная записка на ___</w:t>
      </w:r>
      <w:r>
        <w:rPr>
          <w:sz w:val="28"/>
          <w:szCs w:val="28"/>
        </w:rPr>
        <w:t xml:space="preserve">___ </w:t>
      </w:r>
      <w:proofErr w:type="gramStart"/>
      <w:r w:rsidRPr="002E4919">
        <w:rPr>
          <w:sz w:val="28"/>
          <w:szCs w:val="28"/>
        </w:rPr>
        <w:t>л</w:t>
      </w:r>
      <w:proofErr w:type="gramEnd"/>
      <w:r w:rsidRPr="002E4919">
        <w:rPr>
          <w:sz w:val="28"/>
          <w:szCs w:val="28"/>
        </w:rPr>
        <w:t>.</w:t>
      </w:r>
    </w:p>
    <w:p w14:paraId="51F8B9EA" w14:textId="77777777" w:rsidR="005035DA" w:rsidRDefault="005035DA" w:rsidP="005035DA">
      <w:pPr>
        <w:spacing w:line="276" w:lineRule="auto"/>
        <w:ind w:firstLine="709"/>
        <w:jc w:val="both"/>
        <w:rPr>
          <w:sz w:val="28"/>
          <w:szCs w:val="28"/>
        </w:rPr>
      </w:pPr>
      <w:r w:rsidRPr="00961048">
        <w:rPr>
          <w:sz w:val="28"/>
          <w:szCs w:val="28"/>
        </w:rPr>
        <w:t>Дата подачи заявки _____</w:t>
      </w:r>
      <w:r>
        <w:rPr>
          <w:sz w:val="28"/>
          <w:szCs w:val="28"/>
        </w:rPr>
        <w:t>___</w:t>
      </w:r>
      <w:r w:rsidRPr="00961048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14:paraId="4E0132BA" w14:textId="77777777" w:rsidR="005035DA" w:rsidRDefault="005035DA" w:rsidP="005035DA">
      <w:pPr>
        <w:jc w:val="both"/>
        <w:rPr>
          <w:sz w:val="28"/>
          <w:szCs w:val="28"/>
        </w:rPr>
      </w:pPr>
    </w:p>
    <w:p w14:paraId="1F03F8EB" w14:textId="77777777" w:rsidR="005035DA" w:rsidRDefault="005035DA" w:rsidP="005035DA">
      <w:pPr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организации:</w:t>
      </w:r>
    </w:p>
    <w:p w14:paraId="7670FFB2" w14:textId="77777777" w:rsidR="005035DA" w:rsidRPr="00951BAC" w:rsidRDefault="005035DA" w:rsidP="005035DA">
      <w:pPr>
        <w:ind w:left="720" w:hanging="11"/>
        <w:jc w:val="both"/>
        <w:rPr>
          <w:sz w:val="16"/>
          <w:szCs w:val="16"/>
        </w:rPr>
      </w:pPr>
    </w:p>
    <w:p w14:paraId="680E55EF" w14:textId="77777777" w:rsidR="005035DA" w:rsidRDefault="005035DA" w:rsidP="005035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________________     _____________________</w:t>
      </w:r>
    </w:p>
    <w:p w14:paraId="09039ED9" w14:textId="77777777" w:rsidR="005035DA" w:rsidRPr="00951BAC" w:rsidRDefault="005035DA" w:rsidP="005035DA">
      <w:pPr>
        <w:jc w:val="both"/>
        <w:rPr>
          <w:sz w:val="20"/>
          <w:szCs w:val="20"/>
        </w:rPr>
      </w:pPr>
      <w:r w:rsidRPr="00951BAC">
        <w:rPr>
          <w:sz w:val="20"/>
          <w:szCs w:val="20"/>
        </w:rPr>
        <w:t xml:space="preserve">                     (должность)                                               (подпись)                                              (Ф.И.О.)</w:t>
      </w:r>
    </w:p>
    <w:p w14:paraId="6AF1A952" w14:textId="77777777" w:rsidR="005035DA" w:rsidRDefault="005035DA" w:rsidP="005035DA">
      <w:pPr>
        <w:ind w:left="720" w:firstLine="709"/>
        <w:jc w:val="both"/>
        <w:rPr>
          <w:sz w:val="28"/>
          <w:szCs w:val="28"/>
        </w:rPr>
      </w:pPr>
    </w:p>
    <w:p w14:paraId="53F99B5C" w14:textId="77777777" w:rsidR="005035DA" w:rsidRDefault="005035DA" w:rsidP="005035DA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29C9F9E8" w14:textId="77777777" w:rsidR="005035DA" w:rsidRPr="00765FB3" w:rsidRDefault="005035DA" w:rsidP="005035DA">
      <w:pPr>
        <w:jc w:val="center"/>
      </w:pPr>
      <w:r>
        <w:t>________________</w:t>
      </w:r>
    </w:p>
    <w:p w14:paraId="493EB655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3C4A6B54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0E044398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54A1DC09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3FD16085" w14:textId="77777777" w:rsidR="005035DA" w:rsidRDefault="005035DA" w:rsidP="005035DA">
      <w:pPr>
        <w:tabs>
          <w:tab w:val="left" w:pos="4962"/>
        </w:tabs>
        <w:spacing w:line="360" w:lineRule="auto"/>
        <w:ind w:left="3742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9F76B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14:paraId="5E70A395" w14:textId="77777777" w:rsidR="005035DA" w:rsidRPr="009F76BC" w:rsidRDefault="005035DA" w:rsidP="005035DA">
      <w:pPr>
        <w:tabs>
          <w:tab w:val="left" w:pos="4962"/>
        </w:tabs>
        <w:ind w:left="3742"/>
        <w:jc w:val="center"/>
        <w:rPr>
          <w:sz w:val="28"/>
          <w:szCs w:val="28"/>
        </w:rPr>
      </w:pPr>
      <w:r w:rsidRPr="009F76BC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9F76BC">
        <w:rPr>
          <w:sz w:val="28"/>
          <w:szCs w:val="28"/>
        </w:rPr>
        <w:t>о проведении смотра-конкурса</w:t>
      </w:r>
      <w:r>
        <w:rPr>
          <w:sz w:val="28"/>
          <w:szCs w:val="28"/>
        </w:rPr>
        <w:t xml:space="preserve"> </w:t>
      </w:r>
      <w:r w:rsidRPr="009F76BC">
        <w:rPr>
          <w:sz w:val="28"/>
          <w:szCs w:val="28"/>
        </w:rPr>
        <w:t>по охране труда в Сахалинской</w:t>
      </w:r>
      <w:r>
        <w:rPr>
          <w:sz w:val="28"/>
          <w:szCs w:val="28"/>
        </w:rPr>
        <w:t xml:space="preserve"> </w:t>
      </w:r>
      <w:r w:rsidRPr="009F76BC">
        <w:rPr>
          <w:sz w:val="28"/>
          <w:szCs w:val="28"/>
        </w:rPr>
        <w:t>области, утвержде</w:t>
      </w:r>
      <w:r w:rsidRPr="009F76BC">
        <w:rPr>
          <w:sz w:val="28"/>
          <w:szCs w:val="28"/>
        </w:rPr>
        <w:t>н</w:t>
      </w:r>
      <w:r w:rsidRPr="009F76BC">
        <w:rPr>
          <w:sz w:val="28"/>
          <w:szCs w:val="28"/>
        </w:rPr>
        <w:t>ному</w:t>
      </w:r>
      <w:r>
        <w:rPr>
          <w:sz w:val="28"/>
          <w:szCs w:val="28"/>
        </w:rPr>
        <w:t xml:space="preserve"> </w:t>
      </w:r>
      <w:r w:rsidRPr="009F76B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br/>
      </w:r>
      <w:r w:rsidRPr="009F76B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9F76BC">
        <w:rPr>
          <w:sz w:val="28"/>
          <w:szCs w:val="28"/>
        </w:rPr>
        <w:t>Сахалинской области</w:t>
      </w:r>
    </w:p>
    <w:p w14:paraId="22408018" w14:textId="77777777" w:rsidR="005035DA" w:rsidRPr="00B36F7C" w:rsidRDefault="005035DA" w:rsidP="005035DA">
      <w:pPr>
        <w:tabs>
          <w:tab w:val="left" w:pos="4962"/>
        </w:tabs>
        <w:ind w:left="3742"/>
        <w:jc w:val="center"/>
        <w:rPr>
          <w:sz w:val="28"/>
          <w:szCs w:val="28"/>
          <w:u w:val="single"/>
        </w:rPr>
      </w:pPr>
      <w:r w:rsidRPr="009F76BC">
        <w:rPr>
          <w:sz w:val="28"/>
          <w:szCs w:val="28"/>
        </w:rPr>
        <w:t xml:space="preserve">от </w:t>
      </w:r>
      <w:r w:rsidRPr="00B36F7C">
        <w:rPr>
          <w:sz w:val="28"/>
          <w:szCs w:val="28"/>
          <w:u w:val="single"/>
        </w:rPr>
        <w:t>09 декабря 2016 г.</w:t>
      </w:r>
      <w:r>
        <w:rPr>
          <w:sz w:val="28"/>
          <w:szCs w:val="28"/>
        </w:rPr>
        <w:t xml:space="preserve"> </w:t>
      </w:r>
      <w:r w:rsidRPr="009F76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36F7C">
        <w:rPr>
          <w:sz w:val="28"/>
          <w:szCs w:val="28"/>
          <w:u w:val="single"/>
        </w:rPr>
        <w:t>612</w:t>
      </w:r>
    </w:p>
    <w:p w14:paraId="1F7EE0F4" w14:textId="77777777" w:rsidR="005035DA" w:rsidRDefault="005035DA" w:rsidP="0050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88A803" w14:textId="77777777" w:rsidR="005035DA" w:rsidRDefault="005035DA" w:rsidP="0050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A25DD8" w14:textId="77777777" w:rsidR="005035DA" w:rsidRDefault="005035DA" w:rsidP="0050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F710BE" w14:textId="77777777" w:rsidR="005035DA" w:rsidRDefault="005035DA" w:rsidP="0050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64A2ABB" w14:textId="77777777" w:rsidR="005035DA" w:rsidRDefault="005035DA" w:rsidP="0050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561C60" w14:textId="77777777" w:rsidR="005035DA" w:rsidRPr="003B040D" w:rsidRDefault="005035DA" w:rsidP="005035D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40D">
        <w:rPr>
          <w:rFonts w:ascii="Times New Roman" w:hAnsi="Times New Roman" w:cs="Times New Roman"/>
          <w:sz w:val="28"/>
          <w:szCs w:val="28"/>
        </w:rPr>
        <w:t>ПОКАЗАТЕЛИ</w:t>
      </w:r>
    </w:p>
    <w:p w14:paraId="608B83E9" w14:textId="77777777" w:rsidR="005035DA" w:rsidRPr="003B040D" w:rsidRDefault="005035DA" w:rsidP="0050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040D">
        <w:rPr>
          <w:rFonts w:ascii="Times New Roman" w:hAnsi="Times New Roman" w:cs="Times New Roman"/>
          <w:sz w:val="28"/>
          <w:szCs w:val="28"/>
        </w:rPr>
        <w:t>состояния условий и охраны труда в организации за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40D">
        <w:rPr>
          <w:rFonts w:ascii="Times New Roman" w:hAnsi="Times New Roman" w:cs="Times New Roman"/>
          <w:sz w:val="28"/>
          <w:szCs w:val="28"/>
        </w:rPr>
        <w:t>год</w:t>
      </w:r>
    </w:p>
    <w:p w14:paraId="63507735" w14:textId="77777777" w:rsidR="005035DA" w:rsidRPr="003B040D" w:rsidRDefault="005035DA" w:rsidP="0050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040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0FA05DF" w14:textId="77777777" w:rsidR="005035DA" w:rsidRPr="00091650" w:rsidRDefault="005035DA" w:rsidP="005035D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91650">
        <w:rPr>
          <w:rFonts w:ascii="Times New Roman" w:hAnsi="Times New Roman" w:cs="Times New Roman"/>
          <w:sz w:val="20"/>
        </w:rPr>
        <w:t>(наименование организации)</w:t>
      </w:r>
    </w:p>
    <w:p w14:paraId="32BFF8C8" w14:textId="77777777" w:rsidR="005035DA" w:rsidRDefault="005035DA" w:rsidP="005035DA">
      <w:pPr>
        <w:widowControl w:val="0"/>
        <w:autoSpaceDE w:val="0"/>
        <w:autoSpaceDN w:val="0"/>
        <w:rPr>
          <w:sz w:val="28"/>
          <w:szCs w:val="28"/>
        </w:rPr>
      </w:pPr>
    </w:p>
    <w:p w14:paraId="09B7D00D" w14:textId="77777777" w:rsidR="005035DA" w:rsidRPr="00F57F81" w:rsidRDefault="005035DA" w:rsidP="005035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F57F81">
        <w:rPr>
          <w:sz w:val="28"/>
          <w:szCs w:val="28"/>
        </w:rPr>
        <w:t>Общие сведения об организации на конец отчетного года</w:t>
      </w:r>
      <w:r>
        <w:rPr>
          <w:sz w:val="28"/>
          <w:szCs w:val="28"/>
        </w:rPr>
        <w:t>:</w:t>
      </w:r>
    </w:p>
    <w:p w14:paraId="6BB52975" w14:textId="77777777" w:rsidR="005035DA" w:rsidRPr="003B040D" w:rsidRDefault="005035DA" w:rsidP="005035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20046A30" w14:textId="77777777" w:rsidR="005035DA" w:rsidRPr="00091650" w:rsidRDefault="005035DA" w:rsidP="005035DA">
      <w:pPr>
        <w:widowControl w:val="0"/>
        <w:tabs>
          <w:tab w:val="left" w:pos="107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1650">
        <w:rPr>
          <w:sz w:val="28"/>
          <w:szCs w:val="28"/>
          <w:lang w:eastAsia="en-US"/>
        </w:rPr>
        <w:t>1. Вид экономической деятельности по ОКВЭД _____________________</w:t>
      </w:r>
      <w:r>
        <w:rPr>
          <w:sz w:val="28"/>
          <w:szCs w:val="28"/>
          <w:lang w:eastAsia="en-US"/>
        </w:rPr>
        <w:t>____________.</w:t>
      </w:r>
    </w:p>
    <w:p w14:paraId="646A7081" w14:textId="77777777" w:rsidR="005035DA" w:rsidRPr="00091650" w:rsidRDefault="005035DA" w:rsidP="005035DA">
      <w:pPr>
        <w:widowControl w:val="0"/>
        <w:tabs>
          <w:tab w:val="left" w:pos="107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1650">
        <w:rPr>
          <w:sz w:val="28"/>
          <w:szCs w:val="28"/>
        </w:rPr>
        <w:t>2. Среднесписочная численность работников, всего человек</w:t>
      </w:r>
      <w:r>
        <w:rPr>
          <w:sz w:val="28"/>
          <w:szCs w:val="28"/>
        </w:rPr>
        <w:t xml:space="preserve"> _____</w:t>
      </w:r>
      <w:r w:rsidRPr="00091650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14:paraId="626AE020" w14:textId="77777777" w:rsidR="005035DA" w:rsidRPr="00091650" w:rsidRDefault="005035DA" w:rsidP="005035DA">
      <w:pPr>
        <w:widowControl w:val="0"/>
        <w:tabs>
          <w:tab w:val="left" w:pos="107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1650">
        <w:rPr>
          <w:sz w:val="28"/>
          <w:szCs w:val="28"/>
        </w:rPr>
        <w:t>3. Участие в отчетном году во Всероссийском конкурсе «Российская орг</w:t>
      </w:r>
      <w:r w:rsidRPr="00091650">
        <w:rPr>
          <w:sz w:val="28"/>
          <w:szCs w:val="28"/>
        </w:rPr>
        <w:t>а</w:t>
      </w:r>
      <w:r w:rsidRPr="00091650">
        <w:rPr>
          <w:sz w:val="28"/>
          <w:szCs w:val="28"/>
        </w:rPr>
        <w:t>низация высокой социальной эффективности» (номинации «За сокращение пр</w:t>
      </w:r>
      <w:r w:rsidRPr="00091650">
        <w:rPr>
          <w:sz w:val="28"/>
          <w:szCs w:val="28"/>
        </w:rPr>
        <w:t>о</w:t>
      </w:r>
      <w:r w:rsidRPr="00091650">
        <w:rPr>
          <w:sz w:val="28"/>
          <w:szCs w:val="28"/>
        </w:rPr>
        <w:t>изводственного травматизма и профессиональной заболеваемости в организац</w:t>
      </w:r>
      <w:r w:rsidRPr="00091650">
        <w:rPr>
          <w:sz w:val="28"/>
          <w:szCs w:val="28"/>
        </w:rPr>
        <w:t>и</w:t>
      </w:r>
      <w:r w:rsidRPr="00091650">
        <w:rPr>
          <w:sz w:val="28"/>
          <w:szCs w:val="28"/>
        </w:rPr>
        <w:t>ях производственной/непроизводственной сферы», «За формирование зд</w:t>
      </w:r>
      <w:r w:rsidRPr="00091650">
        <w:rPr>
          <w:sz w:val="28"/>
          <w:szCs w:val="28"/>
        </w:rPr>
        <w:t>о</w:t>
      </w:r>
      <w:r w:rsidRPr="00091650">
        <w:rPr>
          <w:sz w:val="28"/>
          <w:szCs w:val="28"/>
        </w:rPr>
        <w:t>рового образа жизни в организациях производственной/непроизводственной сферы») (в пояснительной записке указать номинацию), да/нет _______</w:t>
      </w:r>
      <w:r>
        <w:rPr>
          <w:sz w:val="28"/>
          <w:szCs w:val="28"/>
        </w:rPr>
        <w:t>___________</w:t>
      </w:r>
      <w:r w:rsidRPr="00091650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14:paraId="39250E9B" w14:textId="77777777" w:rsidR="005035DA" w:rsidRPr="00091650" w:rsidRDefault="005035DA" w:rsidP="005035DA">
      <w:pPr>
        <w:widowControl w:val="0"/>
        <w:tabs>
          <w:tab w:val="left" w:pos="107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1650">
        <w:rPr>
          <w:sz w:val="28"/>
          <w:szCs w:val="28"/>
        </w:rPr>
        <w:t xml:space="preserve">4. Участие в отчетном году во Всероссийском конкурсе «Успех и </w:t>
      </w:r>
      <w:r>
        <w:rPr>
          <w:sz w:val="28"/>
          <w:szCs w:val="28"/>
        </w:rPr>
        <w:br/>
      </w:r>
      <w:r w:rsidRPr="00091650">
        <w:rPr>
          <w:sz w:val="28"/>
          <w:szCs w:val="28"/>
        </w:rPr>
        <w:t>безопасность» (в пояснительной записке указать номинацию и рейтинг орган</w:t>
      </w:r>
      <w:r w:rsidRPr="00091650">
        <w:rPr>
          <w:sz w:val="28"/>
          <w:szCs w:val="28"/>
        </w:rPr>
        <w:t>и</w:t>
      </w:r>
      <w:r w:rsidRPr="00091650">
        <w:rPr>
          <w:sz w:val="28"/>
          <w:szCs w:val="28"/>
        </w:rPr>
        <w:t xml:space="preserve">зации по итогам конкурса), да/нет </w:t>
      </w:r>
      <w:r>
        <w:rPr>
          <w:sz w:val="28"/>
          <w:szCs w:val="28"/>
        </w:rPr>
        <w:t>______________________________</w:t>
      </w:r>
      <w:r w:rsidRPr="00091650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14:paraId="5DAE2820" w14:textId="77777777" w:rsidR="005035DA" w:rsidRPr="00091650" w:rsidRDefault="005035DA" w:rsidP="005035DA">
      <w:pPr>
        <w:widowControl w:val="0"/>
        <w:tabs>
          <w:tab w:val="left" w:pos="107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1650">
        <w:rPr>
          <w:sz w:val="28"/>
          <w:szCs w:val="28"/>
        </w:rPr>
        <w:t>5. Участие в отчетном году во Всероссийской неделе охраны труда, да/нет ____________________________________________________________</w:t>
      </w:r>
      <w:r>
        <w:rPr>
          <w:sz w:val="28"/>
          <w:szCs w:val="28"/>
        </w:rPr>
        <w:t>.</w:t>
      </w:r>
    </w:p>
    <w:p w14:paraId="7D4628F7" w14:textId="77777777" w:rsidR="005035DA" w:rsidRPr="00091650" w:rsidRDefault="005035DA" w:rsidP="005035DA">
      <w:pPr>
        <w:widowControl w:val="0"/>
        <w:tabs>
          <w:tab w:val="left" w:pos="101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1650">
        <w:rPr>
          <w:sz w:val="28"/>
          <w:szCs w:val="28"/>
        </w:rPr>
        <w:t>6. Участие в проекте «Добровольное декларирование деятельности работ</w:t>
      </w:r>
      <w:r w:rsidRPr="00091650">
        <w:rPr>
          <w:sz w:val="28"/>
          <w:szCs w:val="28"/>
        </w:rPr>
        <w:t>о</w:t>
      </w:r>
      <w:r w:rsidRPr="00091650">
        <w:rPr>
          <w:sz w:val="28"/>
          <w:szCs w:val="28"/>
        </w:rPr>
        <w:t xml:space="preserve">дателей по реализации трудовых прав работников и работодателей» </w:t>
      </w:r>
      <w:r>
        <w:rPr>
          <w:sz w:val="28"/>
          <w:szCs w:val="28"/>
        </w:rPr>
        <w:br/>
      </w:r>
      <w:r w:rsidRPr="00091650">
        <w:rPr>
          <w:sz w:val="28"/>
          <w:szCs w:val="28"/>
        </w:rPr>
        <w:lastRenderedPageBreak/>
        <w:t xml:space="preserve">(в пояснительной записке указать дату получения «Сертификата доверия </w:t>
      </w:r>
      <w:r>
        <w:rPr>
          <w:sz w:val="28"/>
          <w:szCs w:val="28"/>
        </w:rPr>
        <w:br/>
      </w:r>
      <w:r w:rsidRPr="00091650">
        <w:rPr>
          <w:sz w:val="28"/>
          <w:szCs w:val="28"/>
        </w:rPr>
        <w:t>работодателю»), да/нет __________________________________</w:t>
      </w:r>
      <w:r>
        <w:rPr>
          <w:sz w:val="28"/>
          <w:szCs w:val="28"/>
        </w:rPr>
        <w:t>___________.</w:t>
      </w:r>
    </w:p>
    <w:p w14:paraId="079E87AA" w14:textId="77777777" w:rsidR="005035DA" w:rsidRPr="00091650" w:rsidRDefault="005035DA" w:rsidP="005035DA">
      <w:pPr>
        <w:widowControl w:val="0"/>
        <w:tabs>
          <w:tab w:val="left" w:pos="107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1650">
        <w:rPr>
          <w:sz w:val="28"/>
          <w:szCs w:val="28"/>
          <w:lang w:eastAsia="en-US"/>
        </w:rPr>
        <w:t>7. Проведение корпоративных соревнований на лучшее рабочее место по охране труда (положение о соревновании предоставляется в агентство), да/нет ___________________________________________________________</w:t>
      </w:r>
      <w:r>
        <w:rPr>
          <w:sz w:val="28"/>
          <w:szCs w:val="28"/>
          <w:lang w:eastAsia="en-US"/>
        </w:rPr>
        <w:t>_.</w:t>
      </w:r>
    </w:p>
    <w:p w14:paraId="67C748DE" w14:textId="77777777" w:rsidR="005035DA" w:rsidRPr="00091650" w:rsidRDefault="005035DA" w:rsidP="005035DA">
      <w:pPr>
        <w:widowControl w:val="0"/>
        <w:tabs>
          <w:tab w:val="left" w:pos="107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1650">
        <w:rPr>
          <w:sz w:val="28"/>
          <w:szCs w:val="28"/>
          <w:lang w:eastAsia="en-US"/>
        </w:rPr>
        <w:t>8. Наличие системы поощрений работников (участков) за работу без травм и аварий (положение о поощрении предоставляется в агентство), да/нет __________________________________________</w:t>
      </w:r>
      <w:r>
        <w:rPr>
          <w:sz w:val="28"/>
          <w:szCs w:val="28"/>
          <w:lang w:eastAsia="en-US"/>
        </w:rPr>
        <w:t>__________________.</w:t>
      </w:r>
    </w:p>
    <w:p w14:paraId="63434AC2" w14:textId="77777777" w:rsidR="005035DA" w:rsidRDefault="005035DA" w:rsidP="005035D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1650">
        <w:rPr>
          <w:sz w:val="28"/>
          <w:szCs w:val="28"/>
        </w:rPr>
        <w:t>9. Ф.И.О. специалиста (</w:t>
      </w:r>
      <w:proofErr w:type="spellStart"/>
      <w:r w:rsidRPr="00091650">
        <w:rPr>
          <w:sz w:val="28"/>
          <w:szCs w:val="28"/>
        </w:rPr>
        <w:t>ов</w:t>
      </w:r>
      <w:proofErr w:type="spellEnd"/>
      <w:r w:rsidRPr="00091650">
        <w:rPr>
          <w:sz w:val="28"/>
          <w:szCs w:val="28"/>
        </w:rPr>
        <w:t>) по охране труда, квалификация и стаж раб</w:t>
      </w:r>
      <w:r w:rsidRPr="00091650">
        <w:rPr>
          <w:sz w:val="28"/>
          <w:szCs w:val="28"/>
        </w:rPr>
        <w:t>о</w:t>
      </w:r>
      <w:r w:rsidRPr="00091650">
        <w:rPr>
          <w:sz w:val="28"/>
          <w:szCs w:val="28"/>
        </w:rPr>
        <w:t>ты в сфере охраны</w:t>
      </w:r>
      <w:r w:rsidRPr="003B040D">
        <w:rPr>
          <w:sz w:val="28"/>
          <w:szCs w:val="28"/>
        </w:rPr>
        <w:t xml:space="preserve"> труда </w:t>
      </w:r>
      <w:r>
        <w:rPr>
          <w:sz w:val="28"/>
          <w:szCs w:val="28"/>
        </w:rPr>
        <w:t>_____________________________________________</w:t>
      </w:r>
    </w:p>
    <w:p w14:paraId="2797D3B6" w14:textId="77777777" w:rsidR="005035DA" w:rsidRDefault="005035DA" w:rsidP="005035DA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14:paraId="4017B09B" w14:textId="77777777" w:rsidR="00EE3AA1" w:rsidRPr="00EE3AA1" w:rsidRDefault="00EE3AA1" w:rsidP="005035DA">
      <w:pPr>
        <w:widowControl w:val="0"/>
        <w:autoSpaceDE w:val="0"/>
        <w:autoSpaceDN w:val="0"/>
        <w:rPr>
          <w:sz w:val="28"/>
          <w:szCs w:val="28"/>
          <w:lang w:val="en-US"/>
        </w:rPr>
      </w:pPr>
      <w:bookmarkStart w:id="4" w:name="_GoBack"/>
      <w:bookmarkEnd w:id="4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659"/>
        <w:gridCol w:w="1278"/>
        <w:gridCol w:w="1134"/>
      </w:tblGrid>
      <w:tr w:rsidR="005035DA" w:rsidRPr="003B040D" w14:paraId="3F7438E7" w14:textId="77777777" w:rsidTr="003172FB">
        <w:trPr>
          <w:trHeight w:val="301"/>
          <w:jc w:val="center"/>
        </w:trPr>
        <w:tc>
          <w:tcPr>
            <w:tcW w:w="568" w:type="dxa"/>
          </w:tcPr>
          <w:p w14:paraId="06A1C1CA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№</w:t>
            </w:r>
          </w:p>
          <w:p w14:paraId="06941F9A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1650">
              <w:rPr>
                <w:b/>
                <w:sz w:val="20"/>
                <w:szCs w:val="20"/>
              </w:rPr>
              <w:t>пп</w:t>
            </w:r>
            <w:proofErr w:type="spellEnd"/>
            <w:r w:rsidRPr="000916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0" w:type="dxa"/>
          </w:tcPr>
          <w:p w14:paraId="7B8D19C7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Показатели оценки условий и охраны труда</w:t>
            </w:r>
          </w:p>
          <w:p w14:paraId="6F22E864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 xml:space="preserve">(указанные в скобках копии документов и материалов </w:t>
            </w:r>
            <w:r>
              <w:rPr>
                <w:b/>
                <w:sz w:val="20"/>
                <w:szCs w:val="20"/>
              </w:rPr>
              <w:br/>
            </w:r>
            <w:r w:rsidRPr="00091650">
              <w:rPr>
                <w:b/>
                <w:sz w:val="20"/>
                <w:szCs w:val="20"/>
              </w:rPr>
              <w:t>к показателям предоставляются в агентство)</w:t>
            </w:r>
          </w:p>
        </w:tc>
        <w:tc>
          <w:tcPr>
            <w:tcW w:w="1277" w:type="dxa"/>
          </w:tcPr>
          <w:p w14:paraId="293A4355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Данные на конец о</w:t>
            </w:r>
            <w:r w:rsidRPr="00091650">
              <w:rPr>
                <w:b/>
                <w:sz w:val="20"/>
                <w:szCs w:val="20"/>
              </w:rPr>
              <w:t>т</w:t>
            </w:r>
            <w:r w:rsidRPr="00091650">
              <w:rPr>
                <w:b/>
                <w:sz w:val="20"/>
                <w:szCs w:val="20"/>
              </w:rPr>
              <w:t>четного года</w:t>
            </w:r>
          </w:p>
        </w:tc>
        <w:tc>
          <w:tcPr>
            <w:tcW w:w="1134" w:type="dxa"/>
          </w:tcPr>
          <w:p w14:paraId="3B35E939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Колич</w:t>
            </w:r>
            <w:r w:rsidRPr="00091650">
              <w:rPr>
                <w:b/>
                <w:sz w:val="20"/>
                <w:szCs w:val="20"/>
              </w:rPr>
              <w:t>е</w:t>
            </w:r>
            <w:r w:rsidRPr="00091650">
              <w:rPr>
                <w:b/>
                <w:sz w:val="20"/>
                <w:szCs w:val="20"/>
              </w:rPr>
              <w:t>ство</w:t>
            </w:r>
          </w:p>
          <w:p w14:paraId="1E410547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баллов</w:t>
            </w:r>
          </w:p>
        </w:tc>
      </w:tr>
      <w:tr w:rsidR="005035DA" w:rsidRPr="003B040D" w14:paraId="160BEE1E" w14:textId="77777777" w:rsidTr="003172FB">
        <w:trPr>
          <w:jc w:val="center"/>
        </w:trPr>
        <w:tc>
          <w:tcPr>
            <w:tcW w:w="568" w:type="dxa"/>
          </w:tcPr>
          <w:p w14:paraId="68B7D407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14:paraId="6F4DEFC6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14:paraId="1BF479F7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CF7B5F3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4</w:t>
            </w:r>
          </w:p>
        </w:tc>
      </w:tr>
      <w:tr w:rsidR="005035DA" w:rsidRPr="003B040D" w14:paraId="0DDB78C3" w14:textId="77777777" w:rsidTr="003172FB">
        <w:trPr>
          <w:jc w:val="center"/>
        </w:trPr>
        <w:tc>
          <w:tcPr>
            <w:tcW w:w="568" w:type="dxa"/>
          </w:tcPr>
          <w:p w14:paraId="62BAA946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2DFCBAFF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Количество произошедших легких несчастных случ</w:t>
            </w:r>
            <w:r w:rsidRPr="003B040D">
              <w:rPr>
                <w:sz w:val="28"/>
                <w:szCs w:val="28"/>
              </w:rPr>
              <w:t>а</w:t>
            </w:r>
            <w:r w:rsidRPr="003B040D">
              <w:rPr>
                <w:sz w:val="28"/>
                <w:szCs w:val="28"/>
              </w:rPr>
              <w:t>ев, ед</w:t>
            </w:r>
            <w:r>
              <w:rPr>
                <w:sz w:val="28"/>
                <w:szCs w:val="28"/>
              </w:rPr>
              <w:t>иниц</w:t>
            </w:r>
            <w:r w:rsidRPr="003B040D">
              <w:rPr>
                <w:sz w:val="28"/>
                <w:szCs w:val="28"/>
              </w:rPr>
              <w:t xml:space="preserve"> </w:t>
            </w:r>
          </w:p>
          <w:p w14:paraId="539E96F0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 xml:space="preserve">(если несчастных случаев в отчетном периоде не </w:t>
            </w:r>
            <w:r>
              <w:rPr>
                <w:sz w:val="28"/>
                <w:szCs w:val="28"/>
              </w:rPr>
              <w:br/>
            </w:r>
            <w:r w:rsidRPr="003B040D">
              <w:rPr>
                <w:sz w:val="28"/>
                <w:szCs w:val="28"/>
              </w:rPr>
              <w:t xml:space="preserve">было - 2 балла, при наличии </w:t>
            </w:r>
            <w:r>
              <w:rPr>
                <w:sz w:val="28"/>
                <w:szCs w:val="28"/>
              </w:rPr>
              <w:t>-</w:t>
            </w:r>
            <w:r w:rsidRPr="003B040D">
              <w:rPr>
                <w:sz w:val="28"/>
                <w:szCs w:val="28"/>
              </w:rPr>
              <w:t xml:space="preserve"> 0 баллов)</w:t>
            </w:r>
          </w:p>
        </w:tc>
        <w:tc>
          <w:tcPr>
            <w:tcW w:w="1277" w:type="dxa"/>
          </w:tcPr>
          <w:p w14:paraId="061147EA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007D80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21911909" w14:textId="77777777" w:rsidTr="003172FB">
        <w:trPr>
          <w:trHeight w:val="1305"/>
          <w:jc w:val="center"/>
        </w:trPr>
        <w:tc>
          <w:tcPr>
            <w:tcW w:w="568" w:type="dxa"/>
            <w:vMerge w:val="restart"/>
          </w:tcPr>
          <w:p w14:paraId="37B47B7A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bottom w:val="nil"/>
            </w:tcBorders>
          </w:tcPr>
          <w:p w14:paraId="21F1B85C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 xml:space="preserve">Наличие службы охраны труда (специалиста по охране труда), да/нет </w:t>
            </w:r>
          </w:p>
          <w:p w14:paraId="513A6E5F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>(приказ (ы) о приеме на работу специалиста (</w:t>
            </w:r>
            <w:proofErr w:type="spellStart"/>
            <w:r w:rsidRPr="002045E5">
              <w:rPr>
                <w:sz w:val="28"/>
                <w:szCs w:val="28"/>
              </w:rPr>
              <w:t>ов</w:t>
            </w:r>
            <w:proofErr w:type="spellEnd"/>
            <w:r w:rsidRPr="002045E5">
              <w:rPr>
                <w:sz w:val="28"/>
                <w:szCs w:val="28"/>
              </w:rPr>
              <w:t>) по охране труда, положение о службе) или</w:t>
            </w:r>
          </w:p>
        </w:tc>
        <w:tc>
          <w:tcPr>
            <w:tcW w:w="1277" w:type="dxa"/>
          </w:tcPr>
          <w:p w14:paraId="49A92141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6DA648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224FEAB2" w14:textId="77777777" w:rsidTr="003172FB">
        <w:trPr>
          <w:trHeight w:val="914"/>
          <w:jc w:val="center"/>
        </w:trPr>
        <w:tc>
          <w:tcPr>
            <w:tcW w:w="568" w:type="dxa"/>
            <w:vMerge/>
          </w:tcPr>
          <w:p w14:paraId="567A31EE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28DA5220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>Наличие лица, ответственного за охрану труда при отсутствии службы, специалиста по охране труда, да/нет</w:t>
            </w:r>
          </w:p>
          <w:p w14:paraId="5A8D6738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>(приказ о назначении ответственным лицом за охрану труда) или</w:t>
            </w:r>
          </w:p>
        </w:tc>
        <w:tc>
          <w:tcPr>
            <w:tcW w:w="1277" w:type="dxa"/>
          </w:tcPr>
          <w:p w14:paraId="7DBDC820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B36C55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26E84296" w14:textId="77777777" w:rsidTr="003172FB">
        <w:trPr>
          <w:jc w:val="center"/>
        </w:trPr>
        <w:tc>
          <w:tcPr>
            <w:tcW w:w="568" w:type="dxa"/>
            <w:vMerge/>
          </w:tcPr>
          <w:p w14:paraId="6EEB8534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14:paraId="5C621439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 xml:space="preserve">Оказание услуг в области охраны труда организацией или специалистом, </w:t>
            </w:r>
            <w:proofErr w:type="gramStart"/>
            <w:r w:rsidRPr="002045E5">
              <w:rPr>
                <w:sz w:val="28"/>
                <w:szCs w:val="28"/>
              </w:rPr>
              <w:t>привлекаемыми</w:t>
            </w:r>
            <w:proofErr w:type="gramEnd"/>
            <w:r w:rsidRPr="002045E5">
              <w:rPr>
                <w:sz w:val="28"/>
                <w:szCs w:val="28"/>
              </w:rPr>
              <w:t xml:space="preserve"> работодателем по гражданско-правовому договору, да/нет</w:t>
            </w:r>
          </w:p>
          <w:p w14:paraId="39AEC3F8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 xml:space="preserve">(да </w:t>
            </w:r>
            <w:r>
              <w:rPr>
                <w:sz w:val="28"/>
                <w:szCs w:val="28"/>
              </w:rPr>
              <w:t>-</w:t>
            </w:r>
            <w:r w:rsidRPr="002045E5">
              <w:rPr>
                <w:sz w:val="28"/>
                <w:szCs w:val="28"/>
              </w:rPr>
              <w:t xml:space="preserve"> 1 балл, нет </w:t>
            </w:r>
            <w:r>
              <w:rPr>
                <w:sz w:val="28"/>
                <w:szCs w:val="28"/>
              </w:rPr>
              <w:t>-</w:t>
            </w:r>
            <w:r w:rsidRPr="002045E5">
              <w:rPr>
                <w:sz w:val="28"/>
                <w:szCs w:val="28"/>
              </w:rPr>
              <w:t xml:space="preserve"> 0 баллов) </w:t>
            </w:r>
          </w:p>
          <w:p w14:paraId="00A0E534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>(гражданско-правовой договор)</w:t>
            </w:r>
          </w:p>
          <w:p w14:paraId="3785A2C7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1CC2908D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303182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091650" w14:paraId="32DB9BBD" w14:textId="77777777" w:rsidTr="003172FB">
        <w:trPr>
          <w:jc w:val="center"/>
        </w:trPr>
        <w:tc>
          <w:tcPr>
            <w:tcW w:w="568" w:type="dxa"/>
          </w:tcPr>
          <w:p w14:paraId="764F3DA3" w14:textId="35D55483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0916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14:paraId="58FC8FD3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6C2663FF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17D71F61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4</w:t>
            </w:r>
          </w:p>
        </w:tc>
      </w:tr>
      <w:tr w:rsidR="005035DA" w:rsidRPr="003B040D" w14:paraId="487B872E" w14:textId="77777777" w:rsidTr="003172FB">
        <w:trPr>
          <w:trHeight w:val="1302"/>
          <w:jc w:val="center"/>
        </w:trPr>
        <w:tc>
          <w:tcPr>
            <w:tcW w:w="568" w:type="dxa"/>
            <w:vMerge w:val="restart"/>
          </w:tcPr>
          <w:p w14:paraId="2DF270C9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vMerge w:val="restart"/>
          </w:tcPr>
          <w:p w14:paraId="48DDA1AA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>Наличие локальных нормативных актов по созданию и функционированию системы управления охраной труда в организации, да/нет</w:t>
            </w:r>
          </w:p>
          <w:p w14:paraId="798FDE01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 xml:space="preserve">(положение, стандарт и др.), </w:t>
            </w:r>
          </w:p>
          <w:p w14:paraId="1F44D81B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045E5">
              <w:rPr>
                <w:sz w:val="28"/>
                <w:szCs w:val="28"/>
              </w:rPr>
              <w:t>разработанных</w:t>
            </w:r>
            <w:proofErr w:type="gramEnd"/>
            <w:r w:rsidRPr="002045E5">
              <w:rPr>
                <w:sz w:val="28"/>
                <w:szCs w:val="28"/>
              </w:rPr>
              <w:t xml:space="preserve"> на основании типового положения о системе управления охраной труда, да/нет</w:t>
            </w:r>
          </w:p>
          <w:p w14:paraId="2F235482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 xml:space="preserve">(да </w:t>
            </w:r>
            <w:r>
              <w:rPr>
                <w:sz w:val="28"/>
                <w:szCs w:val="28"/>
              </w:rPr>
              <w:t>-</w:t>
            </w:r>
            <w:r w:rsidRPr="002045E5">
              <w:rPr>
                <w:sz w:val="28"/>
                <w:szCs w:val="28"/>
              </w:rPr>
              <w:t xml:space="preserve"> 1 балл, нет </w:t>
            </w:r>
            <w:r>
              <w:rPr>
                <w:sz w:val="28"/>
                <w:szCs w:val="28"/>
              </w:rPr>
              <w:t>-</w:t>
            </w:r>
            <w:r w:rsidRPr="002045E5">
              <w:rPr>
                <w:sz w:val="28"/>
                <w:szCs w:val="28"/>
              </w:rPr>
              <w:t xml:space="preserve"> 0 баллов).</w:t>
            </w:r>
          </w:p>
        </w:tc>
        <w:tc>
          <w:tcPr>
            <w:tcW w:w="1278" w:type="dxa"/>
          </w:tcPr>
          <w:p w14:paraId="796DCAC0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04082B8E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3F237965" w14:textId="77777777" w:rsidTr="003172FB">
        <w:trPr>
          <w:trHeight w:val="539"/>
          <w:jc w:val="center"/>
        </w:trPr>
        <w:tc>
          <w:tcPr>
            <w:tcW w:w="568" w:type="dxa"/>
            <w:vMerge/>
          </w:tcPr>
          <w:p w14:paraId="45FDCA13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vMerge/>
          </w:tcPr>
          <w:p w14:paraId="343E16FE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14:paraId="4D04CAD1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4BE584C6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012B3BB7" w14:textId="77777777" w:rsidTr="003172FB">
        <w:trPr>
          <w:trHeight w:val="754"/>
          <w:jc w:val="center"/>
        </w:trPr>
        <w:tc>
          <w:tcPr>
            <w:tcW w:w="568" w:type="dxa"/>
            <w:vMerge w:val="restart"/>
          </w:tcPr>
          <w:p w14:paraId="4EF4ECE2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bottom w:val="nil"/>
            </w:tcBorders>
          </w:tcPr>
          <w:p w14:paraId="25308819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работников, прошедших</w:t>
            </w:r>
            <w:r w:rsidRPr="003B040D">
              <w:rPr>
                <w:sz w:val="28"/>
                <w:szCs w:val="28"/>
              </w:rPr>
              <w:t xml:space="preserve"> обучени</w:t>
            </w:r>
            <w:r>
              <w:rPr>
                <w:sz w:val="28"/>
                <w:szCs w:val="28"/>
              </w:rPr>
              <w:t>е</w:t>
            </w:r>
            <w:r w:rsidRPr="003B04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B040D">
              <w:rPr>
                <w:sz w:val="28"/>
                <w:szCs w:val="28"/>
              </w:rPr>
              <w:t xml:space="preserve">безопасности труда, % от количества работников, подлежащих обучению </w:t>
            </w:r>
          </w:p>
          <w:p w14:paraId="51E1F36F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 xml:space="preserve">(100% обученных - 1 балл, менее 100% - 0 баллов), </w:t>
            </w:r>
            <w:r>
              <w:rPr>
                <w:sz w:val="28"/>
                <w:szCs w:val="28"/>
              </w:rPr>
              <w:br/>
            </w:r>
            <w:r w:rsidRPr="003B040D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278" w:type="dxa"/>
          </w:tcPr>
          <w:p w14:paraId="6444C6AF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3D870DDA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390A9866" w14:textId="77777777" w:rsidTr="003172FB">
        <w:trPr>
          <w:trHeight w:val="20"/>
          <w:jc w:val="center"/>
        </w:trPr>
        <w:tc>
          <w:tcPr>
            <w:tcW w:w="568" w:type="dxa"/>
            <w:vMerge/>
          </w:tcPr>
          <w:p w14:paraId="729E94F3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48C51455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- обучение руководителя организации, да/нет</w:t>
            </w:r>
          </w:p>
        </w:tc>
        <w:tc>
          <w:tcPr>
            <w:tcW w:w="1278" w:type="dxa"/>
          </w:tcPr>
          <w:p w14:paraId="4BA9CF07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4C782AB1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&lt;*&gt;</w:t>
            </w:r>
          </w:p>
        </w:tc>
      </w:tr>
      <w:tr w:rsidR="005035DA" w:rsidRPr="003B040D" w14:paraId="0FD08680" w14:textId="77777777" w:rsidTr="003172FB">
        <w:trPr>
          <w:trHeight w:val="530"/>
          <w:jc w:val="center"/>
        </w:trPr>
        <w:tc>
          <w:tcPr>
            <w:tcW w:w="568" w:type="dxa"/>
            <w:vMerge/>
          </w:tcPr>
          <w:p w14:paraId="6685618F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25FCA95B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удельный вес </w:t>
            </w:r>
            <w:r w:rsidRPr="003B040D">
              <w:rPr>
                <w:sz w:val="28"/>
                <w:szCs w:val="28"/>
              </w:rPr>
              <w:t>руководителей и специалистов стру</w:t>
            </w:r>
            <w:r w:rsidRPr="003B040D">
              <w:rPr>
                <w:sz w:val="28"/>
                <w:szCs w:val="28"/>
              </w:rPr>
              <w:t>к</w:t>
            </w:r>
            <w:r w:rsidRPr="003B040D">
              <w:rPr>
                <w:sz w:val="28"/>
                <w:szCs w:val="28"/>
              </w:rPr>
              <w:t>турных подразделений</w:t>
            </w:r>
            <w:r>
              <w:rPr>
                <w:sz w:val="28"/>
                <w:szCs w:val="28"/>
              </w:rPr>
              <w:t>, прошедших</w:t>
            </w:r>
            <w:r w:rsidRPr="003B040D">
              <w:rPr>
                <w:sz w:val="28"/>
                <w:szCs w:val="28"/>
              </w:rPr>
              <w:t xml:space="preserve"> обучение</w:t>
            </w:r>
            <w:r>
              <w:t xml:space="preserve"> </w:t>
            </w:r>
            <w:r>
              <w:br/>
            </w:r>
            <w:r w:rsidRPr="00D464EA">
              <w:rPr>
                <w:sz w:val="28"/>
                <w:szCs w:val="28"/>
              </w:rPr>
              <w:t>безопасности труда,</w:t>
            </w:r>
            <w:r>
              <w:rPr>
                <w:sz w:val="28"/>
                <w:szCs w:val="28"/>
              </w:rPr>
              <w:t xml:space="preserve"> с учетом трехлетней периоди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ности,</w:t>
            </w:r>
            <w:r w:rsidRPr="00D464EA">
              <w:rPr>
                <w:sz w:val="28"/>
                <w:szCs w:val="28"/>
              </w:rPr>
              <w:t xml:space="preserve"> % от количества работников, подлежащих </w:t>
            </w:r>
            <w:r>
              <w:rPr>
                <w:sz w:val="28"/>
                <w:szCs w:val="28"/>
              </w:rPr>
              <w:br/>
            </w:r>
            <w:r w:rsidRPr="00D464EA">
              <w:rPr>
                <w:sz w:val="28"/>
                <w:szCs w:val="28"/>
              </w:rPr>
              <w:t>обуче</w:t>
            </w:r>
            <w:r>
              <w:rPr>
                <w:sz w:val="28"/>
                <w:szCs w:val="28"/>
              </w:rPr>
              <w:t xml:space="preserve">нию </w:t>
            </w:r>
          </w:p>
        </w:tc>
        <w:tc>
          <w:tcPr>
            <w:tcW w:w="1278" w:type="dxa"/>
          </w:tcPr>
          <w:p w14:paraId="68F9CBF1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211CC1E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&lt;*&gt;</w:t>
            </w:r>
          </w:p>
        </w:tc>
      </w:tr>
      <w:tr w:rsidR="005035DA" w:rsidRPr="003B040D" w14:paraId="1B132AB0" w14:textId="77777777" w:rsidTr="003172FB">
        <w:trPr>
          <w:trHeight w:val="395"/>
          <w:jc w:val="center"/>
        </w:trPr>
        <w:tc>
          <w:tcPr>
            <w:tcW w:w="568" w:type="dxa"/>
            <w:vMerge/>
          </w:tcPr>
          <w:p w14:paraId="4DC489AE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14:paraId="07E2C65C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 xml:space="preserve">- удельный вес работников рабочих профессий, </w:t>
            </w:r>
            <w:r>
              <w:rPr>
                <w:sz w:val="28"/>
                <w:szCs w:val="28"/>
              </w:rPr>
              <w:br/>
            </w:r>
            <w:r w:rsidRPr="002045E5">
              <w:rPr>
                <w:sz w:val="28"/>
                <w:szCs w:val="28"/>
              </w:rPr>
              <w:t>прошедших обучение, % от количества работников, подлежащих обучению</w:t>
            </w:r>
          </w:p>
          <w:p w14:paraId="21E06B59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>(удостоверения руководителя и специалиста (</w:t>
            </w:r>
            <w:proofErr w:type="spellStart"/>
            <w:r w:rsidRPr="002045E5">
              <w:rPr>
                <w:sz w:val="28"/>
                <w:szCs w:val="28"/>
              </w:rPr>
              <w:t>ов</w:t>
            </w:r>
            <w:proofErr w:type="spellEnd"/>
            <w:r w:rsidRPr="002045E5">
              <w:rPr>
                <w:sz w:val="28"/>
                <w:szCs w:val="28"/>
              </w:rPr>
              <w:t>) по охране труда);</w:t>
            </w:r>
          </w:p>
          <w:p w14:paraId="39830A74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 xml:space="preserve">(в пояснительной </w:t>
            </w:r>
            <w:proofErr w:type="gramStart"/>
            <w:r w:rsidRPr="002045E5">
              <w:rPr>
                <w:sz w:val="28"/>
                <w:szCs w:val="28"/>
              </w:rPr>
              <w:t>записке</w:t>
            </w:r>
            <w:proofErr w:type="gramEnd"/>
            <w:r w:rsidRPr="002045E5">
              <w:rPr>
                <w:sz w:val="28"/>
                <w:szCs w:val="28"/>
              </w:rPr>
              <w:t xml:space="preserve"> указать </w:t>
            </w:r>
            <w:proofErr w:type="gramStart"/>
            <w:r w:rsidRPr="002045E5">
              <w:rPr>
                <w:sz w:val="28"/>
                <w:szCs w:val="28"/>
              </w:rPr>
              <w:t>какие</w:t>
            </w:r>
            <w:proofErr w:type="gramEnd"/>
            <w:r w:rsidRPr="002045E5">
              <w:rPr>
                <w:sz w:val="28"/>
                <w:szCs w:val="28"/>
              </w:rPr>
              <w:t xml:space="preserve"> локальные нормативные акты по обучению работников безопа</w:t>
            </w:r>
            <w:r w:rsidRPr="002045E5">
              <w:rPr>
                <w:sz w:val="28"/>
                <w:szCs w:val="28"/>
              </w:rPr>
              <w:t>с</w:t>
            </w:r>
            <w:r w:rsidRPr="002045E5">
              <w:rPr>
                <w:sz w:val="28"/>
                <w:szCs w:val="28"/>
              </w:rPr>
              <w:t>ности труда разработаны в организации)</w:t>
            </w:r>
          </w:p>
        </w:tc>
        <w:tc>
          <w:tcPr>
            <w:tcW w:w="1278" w:type="dxa"/>
          </w:tcPr>
          <w:p w14:paraId="7334C4CD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4A6EE34F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&lt;*&gt;</w:t>
            </w:r>
          </w:p>
        </w:tc>
      </w:tr>
      <w:tr w:rsidR="005035DA" w:rsidRPr="003B040D" w14:paraId="14EE6B15" w14:textId="77777777" w:rsidTr="003172FB">
        <w:trPr>
          <w:trHeight w:val="1053"/>
          <w:jc w:val="center"/>
        </w:trPr>
        <w:tc>
          <w:tcPr>
            <w:tcW w:w="568" w:type="dxa"/>
            <w:vMerge w:val="restart"/>
          </w:tcPr>
          <w:p w14:paraId="4959655F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bottom w:val="nil"/>
            </w:tcBorders>
          </w:tcPr>
          <w:p w14:paraId="0592D9A3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>Удельный вес работников, на рабочих местах кот</w:t>
            </w:r>
            <w:r w:rsidRPr="002045E5">
              <w:rPr>
                <w:sz w:val="28"/>
                <w:szCs w:val="28"/>
              </w:rPr>
              <w:t>о</w:t>
            </w:r>
            <w:r w:rsidRPr="002045E5">
              <w:rPr>
                <w:sz w:val="28"/>
                <w:szCs w:val="28"/>
              </w:rPr>
              <w:t>рых проведена специальная оценка условий труда (далее - СОУТ), % от общего количества работников</w:t>
            </w:r>
          </w:p>
          <w:p w14:paraId="6DB3F9CF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>(титульный лист отчета о проведении СОУТ и сво</w:t>
            </w:r>
            <w:r w:rsidRPr="002045E5">
              <w:rPr>
                <w:sz w:val="28"/>
                <w:szCs w:val="28"/>
              </w:rPr>
              <w:t>д</w:t>
            </w:r>
            <w:r w:rsidRPr="002045E5">
              <w:rPr>
                <w:sz w:val="28"/>
                <w:szCs w:val="28"/>
              </w:rPr>
              <w:t>ная ведомость) и (или)</w:t>
            </w:r>
          </w:p>
        </w:tc>
        <w:tc>
          <w:tcPr>
            <w:tcW w:w="1278" w:type="dxa"/>
          </w:tcPr>
          <w:p w14:paraId="2C8371DC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49B3E1E8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&lt;*&gt;</w:t>
            </w:r>
          </w:p>
        </w:tc>
      </w:tr>
      <w:tr w:rsidR="005035DA" w:rsidRPr="003B040D" w14:paraId="5481FF3F" w14:textId="77777777" w:rsidTr="003172FB">
        <w:trPr>
          <w:trHeight w:val="1053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198ECA64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14:paraId="15F715EE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>Удельный вес работников, на рабочих местах кот</w:t>
            </w:r>
            <w:r w:rsidRPr="002045E5">
              <w:rPr>
                <w:sz w:val="28"/>
                <w:szCs w:val="28"/>
              </w:rPr>
              <w:t>о</w:t>
            </w:r>
            <w:r w:rsidRPr="002045E5">
              <w:rPr>
                <w:sz w:val="28"/>
                <w:szCs w:val="28"/>
              </w:rPr>
              <w:t>рых проведена аттестация рабочих мест по условиям труда (далее - АРМ), % от общего количества рабо</w:t>
            </w:r>
            <w:r w:rsidRPr="002045E5">
              <w:rPr>
                <w:sz w:val="28"/>
                <w:szCs w:val="28"/>
              </w:rPr>
              <w:t>т</w:t>
            </w:r>
            <w:r w:rsidRPr="002045E5">
              <w:rPr>
                <w:sz w:val="28"/>
                <w:szCs w:val="28"/>
              </w:rPr>
              <w:t xml:space="preserve">ников </w:t>
            </w:r>
          </w:p>
          <w:p w14:paraId="4310F665" w14:textId="77777777" w:rsidR="005035DA" w:rsidRPr="002045E5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45E5">
              <w:rPr>
                <w:sz w:val="28"/>
                <w:szCs w:val="28"/>
              </w:rPr>
              <w:t>(сводная ведомость и приказ о завершении АРМ)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CC95D99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418BFC6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&lt;*&gt;</w:t>
            </w:r>
          </w:p>
        </w:tc>
      </w:tr>
    </w:tbl>
    <w:p w14:paraId="1A29F871" w14:textId="77777777" w:rsidR="005035DA" w:rsidRDefault="005035DA" w:rsidP="005035DA"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660"/>
        <w:gridCol w:w="1277"/>
        <w:gridCol w:w="1134"/>
      </w:tblGrid>
      <w:tr w:rsidR="005035DA" w:rsidRPr="00091650" w14:paraId="204FE1B2" w14:textId="77777777" w:rsidTr="003172FB">
        <w:trPr>
          <w:jc w:val="center"/>
        </w:trPr>
        <w:tc>
          <w:tcPr>
            <w:tcW w:w="568" w:type="dxa"/>
          </w:tcPr>
          <w:p w14:paraId="572CD7BF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660" w:type="dxa"/>
          </w:tcPr>
          <w:p w14:paraId="6E5DAC46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14:paraId="1AA6FD3B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4D8765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4</w:t>
            </w:r>
          </w:p>
        </w:tc>
      </w:tr>
      <w:tr w:rsidR="005035DA" w:rsidRPr="003B040D" w14:paraId="577B3686" w14:textId="77777777" w:rsidTr="003172FB">
        <w:trPr>
          <w:trHeight w:val="749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33921F64" w14:textId="77777777" w:rsidR="005035DA" w:rsidRPr="003B040D" w:rsidRDefault="005035DA" w:rsidP="003172FB">
            <w:pPr>
              <w:widowControl w:val="0"/>
              <w:autoSpaceDE w:val="0"/>
              <w:autoSpaceDN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07CAFBE0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</w:t>
            </w:r>
            <w:r w:rsidRPr="003B040D">
              <w:rPr>
                <w:sz w:val="28"/>
                <w:szCs w:val="28"/>
              </w:rPr>
              <w:t xml:space="preserve"> работников, на рабочих местах кот</w:t>
            </w:r>
            <w:r w:rsidRPr="003B040D">
              <w:rPr>
                <w:sz w:val="28"/>
                <w:szCs w:val="28"/>
              </w:rPr>
              <w:t>о</w:t>
            </w:r>
            <w:r w:rsidRPr="003B040D">
              <w:rPr>
                <w:sz w:val="28"/>
                <w:szCs w:val="28"/>
              </w:rPr>
              <w:t>рых проведена оценка условий труда (по итогам СОУТ и (или) АРМ), % от общего количества рабо</w:t>
            </w:r>
            <w:r w:rsidRPr="003B040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</w:t>
            </w:r>
            <w:r w:rsidRPr="003B040D">
              <w:rPr>
                <w:sz w:val="28"/>
                <w:szCs w:val="28"/>
              </w:rPr>
              <w:t>ков</w:t>
            </w:r>
          </w:p>
          <w:p w14:paraId="112D6ADD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(от 1 до 50% - 0 баллов, от 51 до 100% - 1 балл)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16695364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B0D228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53666BAD" w14:textId="77777777" w:rsidTr="003172FB">
        <w:trPr>
          <w:jc w:val="center"/>
        </w:trPr>
        <w:tc>
          <w:tcPr>
            <w:tcW w:w="568" w:type="dxa"/>
          </w:tcPr>
          <w:p w14:paraId="2CE7A565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4DC0F10D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Фактическое предоставление гарантий и компенсаций в соответствии с действующим законодательством по итогам оценки условий труда (статьи 92, 117, 147, 219 Трудового кодекса Российской Федерации), да/нет</w:t>
            </w:r>
          </w:p>
          <w:p w14:paraId="7DEC65FF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(да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1 балл, нет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0 баллов) </w:t>
            </w:r>
          </w:p>
          <w:p w14:paraId="7111E583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(в пояснительной записке указать виды и размеры фактически предоставляемых работникам компенс</w:t>
            </w:r>
            <w:r w:rsidRPr="004912EF">
              <w:rPr>
                <w:sz w:val="28"/>
                <w:szCs w:val="28"/>
              </w:rPr>
              <w:t>а</w:t>
            </w:r>
            <w:r w:rsidRPr="004912EF">
              <w:rPr>
                <w:sz w:val="28"/>
                <w:szCs w:val="28"/>
              </w:rPr>
              <w:t>ций за работу во вредных и (или) опасных условиях труда)</w:t>
            </w:r>
          </w:p>
        </w:tc>
        <w:tc>
          <w:tcPr>
            <w:tcW w:w="1277" w:type="dxa"/>
          </w:tcPr>
          <w:p w14:paraId="569ED8C9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EF7D26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A0E462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1685F05B" w14:textId="77777777" w:rsidTr="003172FB">
        <w:trPr>
          <w:trHeight w:val="20"/>
          <w:jc w:val="center"/>
        </w:trPr>
        <w:tc>
          <w:tcPr>
            <w:tcW w:w="568" w:type="dxa"/>
            <w:vMerge w:val="restart"/>
          </w:tcPr>
          <w:p w14:paraId="1B3DB127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bottom w:val="nil"/>
            </w:tcBorders>
          </w:tcPr>
          <w:p w14:paraId="28C1EED3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Реализация мероприятий по улучшению условий и охраны труда и снижению уровней профессионал</w:t>
            </w:r>
            <w:r w:rsidRPr="004912EF">
              <w:rPr>
                <w:sz w:val="28"/>
                <w:szCs w:val="28"/>
              </w:rPr>
              <w:t>ь</w:t>
            </w:r>
            <w:r w:rsidRPr="004912EF">
              <w:rPr>
                <w:sz w:val="28"/>
                <w:szCs w:val="28"/>
              </w:rPr>
              <w:t>ных рисков, % выполнения запланированных мер</w:t>
            </w:r>
            <w:r w:rsidRPr="004912EF">
              <w:rPr>
                <w:sz w:val="28"/>
                <w:szCs w:val="28"/>
              </w:rPr>
              <w:t>о</w:t>
            </w:r>
            <w:r w:rsidRPr="004912EF">
              <w:rPr>
                <w:sz w:val="28"/>
                <w:szCs w:val="28"/>
              </w:rPr>
              <w:t xml:space="preserve">приятий </w:t>
            </w:r>
          </w:p>
          <w:p w14:paraId="32F3DD55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(от 1 до 50% - 0 баллов, от 51 до 100% - 1 балл), </w:t>
            </w:r>
          </w:p>
          <w:p w14:paraId="507EE70F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7" w:type="dxa"/>
          </w:tcPr>
          <w:p w14:paraId="2F731AD8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DD995A0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F4E0E10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07E6E15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51CF2F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02A4851E" w14:textId="77777777" w:rsidTr="003172FB">
        <w:trPr>
          <w:trHeight w:val="1210"/>
          <w:jc w:val="center"/>
        </w:trPr>
        <w:tc>
          <w:tcPr>
            <w:tcW w:w="568" w:type="dxa"/>
            <w:vMerge/>
          </w:tcPr>
          <w:p w14:paraId="2B628D77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7ED9EB7A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а) модернизация оборудования (его реконструкция, замена), технологических процессов на рабочих </w:t>
            </w:r>
            <w:r>
              <w:rPr>
                <w:sz w:val="28"/>
                <w:szCs w:val="28"/>
              </w:rPr>
              <w:br/>
            </w:r>
            <w:r w:rsidRPr="004912EF">
              <w:rPr>
                <w:sz w:val="28"/>
                <w:szCs w:val="28"/>
              </w:rPr>
              <w:t>местах с целью снижения уровней вредных и (или) опасных производственных факторов, да/нет</w:t>
            </w:r>
          </w:p>
        </w:tc>
        <w:tc>
          <w:tcPr>
            <w:tcW w:w="1277" w:type="dxa"/>
          </w:tcPr>
          <w:p w14:paraId="092B9655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32DF11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&lt;*&gt;</w:t>
            </w:r>
          </w:p>
        </w:tc>
      </w:tr>
      <w:tr w:rsidR="005035DA" w:rsidRPr="003B040D" w14:paraId="4F5EB22A" w14:textId="77777777" w:rsidTr="003172FB">
        <w:trPr>
          <w:trHeight w:val="1627"/>
          <w:jc w:val="center"/>
        </w:trPr>
        <w:tc>
          <w:tcPr>
            <w:tcW w:w="568" w:type="dxa"/>
            <w:vMerge/>
          </w:tcPr>
          <w:p w14:paraId="7C937FA0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41941204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б) приобретение отдельных приборов, устройств, оборудования и (или) их комплексов (систем), неп</w:t>
            </w:r>
            <w:r w:rsidRPr="004912EF">
              <w:rPr>
                <w:sz w:val="28"/>
                <w:szCs w:val="28"/>
              </w:rPr>
              <w:t>о</w:t>
            </w:r>
            <w:r w:rsidRPr="004912EF">
              <w:rPr>
                <w:sz w:val="28"/>
                <w:szCs w:val="28"/>
              </w:rPr>
              <w:t xml:space="preserve">средственно предназначенных для обеспечения </w:t>
            </w:r>
            <w:r>
              <w:rPr>
                <w:sz w:val="28"/>
                <w:szCs w:val="28"/>
              </w:rPr>
              <w:br/>
            </w:r>
            <w:r w:rsidRPr="004912EF">
              <w:rPr>
                <w:sz w:val="28"/>
                <w:szCs w:val="28"/>
              </w:rPr>
              <w:t xml:space="preserve">безопасности работников и (или) </w:t>
            </w:r>
            <w:proofErr w:type="gramStart"/>
            <w:r w:rsidRPr="004912EF">
              <w:rPr>
                <w:sz w:val="28"/>
                <w:szCs w:val="28"/>
              </w:rPr>
              <w:t>контроля за</w:t>
            </w:r>
            <w:proofErr w:type="gramEnd"/>
            <w:r w:rsidRPr="00491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912EF">
              <w:rPr>
                <w:sz w:val="28"/>
                <w:szCs w:val="28"/>
              </w:rPr>
              <w:t>безопасным ведением работ в рамках технологич</w:t>
            </w:r>
            <w:r w:rsidRPr="004912EF">
              <w:rPr>
                <w:sz w:val="28"/>
                <w:szCs w:val="28"/>
              </w:rPr>
              <w:t>е</w:t>
            </w:r>
            <w:r w:rsidRPr="004912EF">
              <w:rPr>
                <w:sz w:val="28"/>
                <w:szCs w:val="28"/>
              </w:rPr>
              <w:t>ских процессов, да/нет</w:t>
            </w:r>
          </w:p>
        </w:tc>
        <w:tc>
          <w:tcPr>
            <w:tcW w:w="1277" w:type="dxa"/>
          </w:tcPr>
          <w:p w14:paraId="6883FBA4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59BAC4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&lt;*&gt;</w:t>
            </w:r>
          </w:p>
        </w:tc>
      </w:tr>
      <w:tr w:rsidR="005035DA" w:rsidRPr="003B040D" w14:paraId="142BCF36" w14:textId="77777777" w:rsidTr="003172FB">
        <w:trPr>
          <w:trHeight w:val="1465"/>
          <w:jc w:val="center"/>
        </w:trPr>
        <w:tc>
          <w:tcPr>
            <w:tcW w:w="568" w:type="dxa"/>
            <w:vMerge/>
          </w:tcPr>
          <w:p w14:paraId="7EE5E19A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14:paraId="540CC3CF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в) мероприятия, направленные на развитие физич</w:t>
            </w:r>
            <w:r w:rsidRPr="004912EF">
              <w:rPr>
                <w:sz w:val="28"/>
                <w:szCs w:val="28"/>
              </w:rPr>
              <w:t>е</w:t>
            </w:r>
            <w:r w:rsidRPr="004912EF">
              <w:rPr>
                <w:sz w:val="28"/>
                <w:szCs w:val="28"/>
              </w:rPr>
              <w:t>ской культуры и спорта в трудовом коллективе, да/нет</w:t>
            </w:r>
          </w:p>
          <w:p w14:paraId="08C0C793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(в пояснительной </w:t>
            </w:r>
            <w:proofErr w:type="gramStart"/>
            <w:r w:rsidRPr="004912EF">
              <w:rPr>
                <w:sz w:val="28"/>
                <w:szCs w:val="28"/>
              </w:rPr>
              <w:t>записке</w:t>
            </w:r>
            <w:proofErr w:type="gramEnd"/>
            <w:r w:rsidRPr="004912EF">
              <w:rPr>
                <w:sz w:val="28"/>
                <w:szCs w:val="28"/>
              </w:rPr>
              <w:t xml:space="preserve"> указать </w:t>
            </w:r>
            <w:proofErr w:type="gramStart"/>
            <w:r w:rsidRPr="004912EF">
              <w:rPr>
                <w:sz w:val="28"/>
                <w:szCs w:val="28"/>
              </w:rPr>
              <w:t>какие</w:t>
            </w:r>
            <w:proofErr w:type="gramEnd"/>
            <w:r w:rsidRPr="004912EF">
              <w:rPr>
                <w:sz w:val="28"/>
                <w:szCs w:val="28"/>
              </w:rPr>
              <w:t xml:space="preserve"> конкретно мероприятия выполнены; реализацию мероприятий, указанных в пунктах а) и б), подтвердить фотограф</w:t>
            </w:r>
            <w:r w:rsidRPr="004912EF">
              <w:rPr>
                <w:sz w:val="28"/>
                <w:szCs w:val="28"/>
              </w:rPr>
              <w:t>и</w:t>
            </w:r>
            <w:r w:rsidRPr="004912EF">
              <w:rPr>
                <w:sz w:val="28"/>
                <w:szCs w:val="28"/>
              </w:rPr>
              <w:t>ями)</w:t>
            </w:r>
          </w:p>
        </w:tc>
        <w:tc>
          <w:tcPr>
            <w:tcW w:w="1277" w:type="dxa"/>
          </w:tcPr>
          <w:p w14:paraId="66B5110A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5BA724" w14:textId="77777777" w:rsidR="005035DA" w:rsidRPr="003B040D" w:rsidRDefault="00C44A2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hyperlink w:anchor="P434" w:history="1">
              <w:r w:rsidR="005035DA" w:rsidRPr="003B040D">
                <w:rPr>
                  <w:sz w:val="28"/>
                  <w:szCs w:val="28"/>
                </w:rPr>
                <w:t>&lt;*&gt;</w:t>
              </w:r>
            </w:hyperlink>
          </w:p>
          <w:p w14:paraId="1627E93F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6FB8FC5E" w14:textId="77777777" w:rsidR="005035DA" w:rsidRDefault="005035DA" w:rsidP="005035DA"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660"/>
        <w:gridCol w:w="1277"/>
        <w:gridCol w:w="1134"/>
      </w:tblGrid>
      <w:tr w:rsidR="005035DA" w:rsidRPr="00091650" w14:paraId="74A51E93" w14:textId="77777777" w:rsidTr="003172FB">
        <w:trPr>
          <w:jc w:val="center"/>
        </w:trPr>
        <w:tc>
          <w:tcPr>
            <w:tcW w:w="568" w:type="dxa"/>
          </w:tcPr>
          <w:p w14:paraId="26B6935E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660" w:type="dxa"/>
          </w:tcPr>
          <w:p w14:paraId="4540424F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14:paraId="4D3C9D47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96A78B2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4</w:t>
            </w:r>
          </w:p>
        </w:tc>
      </w:tr>
      <w:tr w:rsidR="005035DA" w:rsidRPr="003B040D" w14:paraId="5346EB6E" w14:textId="77777777" w:rsidTr="003172FB">
        <w:trPr>
          <w:trHeight w:val="806"/>
          <w:jc w:val="center"/>
        </w:trPr>
        <w:tc>
          <w:tcPr>
            <w:tcW w:w="568" w:type="dxa"/>
            <w:vMerge w:val="restart"/>
          </w:tcPr>
          <w:p w14:paraId="7D92EC67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bottom w:val="nil"/>
            </w:tcBorders>
          </w:tcPr>
          <w:p w14:paraId="08842721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 xml:space="preserve">Всего израсходовано средств на мероприятия по улучшению условий и охраны труда и снижению уровней профессиональных рисков, тысяч рублей, </w:t>
            </w:r>
            <w:r>
              <w:rPr>
                <w:sz w:val="28"/>
                <w:szCs w:val="28"/>
              </w:rPr>
              <w:br/>
            </w:r>
            <w:r w:rsidRPr="003B040D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277" w:type="dxa"/>
          </w:tcPr>
          <w:p w14:paraId="50DDCC44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F23E24" w14:textId="77777777" w:rsidR="005035DA" w:rsidRPr="003B040D" w:rsidRDefault="00C44A2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hyperlink w:anchor="P434" w:history="1">
              <w:r w:rsidR="005035DA" w:rsidRPr="003B040D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5035DA" w:rsidRPr="003B040D" w14:paraId="4E892C79" w14:textId="77777777" w:rsidTr="003172FB">
        <w:trPr>
          <w:trHeight w:val="20"/>
          <w:jc w:val="center"/>
        </w:trPr>
        <w:tc>
          <w:tcPr>
            <w:tcW w:w="568" w:type="dxa"/>
            <w:vMerge/>
          </w:tcPr>
          <w:p w14:paraId="62C2BA91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14:paraId="637C442F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- на од</w:t>
            </w:r>
            <w:r>
              <w:rPr>
                <w:sz w:val="28"/>
                <w:szCs w:val="28"/>
              </w:rPr>
              <w:t>ного работающего, тысяч рублей</w:t>
            </w:r>
          </w:p>
        </w:tc>
        <w:tc>
          <w:tcPr>
            <w:tcW w:w="1277" w:type="dxa"/>
          </w:tcPr>
          <w:p w14:paraId="3150B46A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260B39" w14:textId="77777777" w:rsidR="005035DA" w:rsidRPr="003B040D" w:rsidRDefault="00C44A2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hyperlink w:anchor="P434" w:history="1">
              <w:r w:rsidR="005035DA" w:rsidRPr="003B040D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5035DA" w:rsidRPr="003B040D" w14:paraId="57E9563D" w14:textId="77777777" w:rsidTr="003172FB">
        <w:trPr>
          <w:trHeight w:val="651"/>
          <w:jc w:val="center"/>
        </w:trPr>
        <w:tc>
          <w:tcPr>
            <w:tcW w:w="568" w:type="dxa"/>
            <w:vMerge/>
          </w:tcPr>
          <w:p w14:paraId="7F7C0295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537C1A8B" w14:textId="77777777" w:rsidR="005035DA" w:rsidRPr="007807E1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807E1">
              <w:rPr>
                <w:sz w:val="28"/>
                <w:szCs w:val="28"/>
              </w:rPr>
              <w:t>- на мероприятия, направленные на развитие физич</w:t>
            </w:r>
            <w:r w:rsidRPr="007807E1">
              <w:rPr>
                <w:sz w:val="28"/>
                <w:szCs w:val="28"/>
              </w:rPr>
              <w:t>е</w:t>
            </w:r>
            <w:r w:rsidRPr="007807E1">
              <w:rPr>
                <w:sz w:val="28"/>
                <w:szCs w:val="28"/>
              </w:rPr>
              <w:t>ской культуры и спорта в трудовом коллективе, тысяч рублей</w:t>
            </w:r>
          </w:p>
        </w:tc>
        <w:tc>
          <w:tcPr>
            <w:tcW w:w="1277" w:type="dxa"/>
          </w:tcPr>
          <w:p w14:paraId="5B132F78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10FACB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71FC50" w14:textId="77777777" w:rsidR="005035DA" w:rsidRPr="003B040D" w:rsidRDefault="00C44A2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hyperlink w:anchor="P434" w:history="1">
              <w:r w:rsidR="005035DA" w:rsidRPr="003B040D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5035DA" w:rsidRPr="003B040D" w14:paraId="7AC16B59" w14:textId="77777777" w:rsidTr="003172FB">
        <w:trPr>
          <w:trHeight w:val="1183"/>
          <w:jc w:val="center"/>
        </w:trPr>
        <w:tc>
          <w:tcPr>
            <w:tcW w:w="568" w:type="dxa"/>
            <w:vMerge/>
          </w:tcPr>
          <w:p w14:paraId="2D9E3F73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14:paraId="2AF4D7B9" w14:textId="77777777" w:rsidR="005035DA" w:rsidRPr="007807E1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807E1">
              <w:rPr>
                <w:sz w:val="28"/>
                <w:szCs w:val="28"/>
              </w:rPr>
              <w:t>- в процентном отношении от суммы затрат на прои</w:t>
            </w:r>
            <w:r w:rsidRPr="007807E1">
              <w:rPr>
                <w:sz w:val="28"/>
                <w:szCs w:val="28"/>
              </w:rPr>
              <w:t>з</w:t>
            </w:r>
            <w:r w:rsidRPr="007807E1">
              <w:rPr>
                <w:sz w:val="28"/>
                <w:szCs w:val="28"/>
              </w:rPr>
              <w:t xml:space="preserve">водство продукции (работ, услуг), % </w:t>
            </w:r>
          </w:p>
          <w:p w14:paraId="0E04AFD9" w14:textId="77777777" w:rsidR="005035DA" w:rsidRPr="007807E1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807E1">
              <w:rPr>
                <w:sz w:val="28"/>
                <w:szCs w:val="28"/>
              </w:rPr>
              <w:t>(более 0,2% - 1 балл, менее - 0 баллов)</w:t>
            </w:r>
          </w:p>
          <w:p w14:paraId="64DAD0ED" w14:textId="77777777" w:rsidR="005035DA" w:rsidRPr="007807E1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807E1">
              <w:rPr>
                <w:sz w:val="28"/>
                <w:szCs w:val="28"/>
              </w:rPr>
              <w:t>(план с отметками о выполнении мероприятий)</w:t>
            </w:r>
          </w:p>
        </w:tc>
        <w:tc>
          <w:tcPr>
            <w:tcW w:w="1277" w:type="dxa"/>
          </w:tcPr>
          <w:p w14:paraId="398DFDAC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4986B4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03990877" w14:textId="77777777" w:rsidTr="003172FB">
        <w:trPr>
          <w:trHeight w:val="384"/>
          <w:jc w:val="center"/>
        </w:trPr>
        <w:tc>
          <w:tcPr>
            <w:tcW w:w="568" w:type="dxa"/>
            <w:vMerge w:val="restart"/>
          </w:tcPr>
          <w:p w14:paraId="69402BDE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bottom w:val="nil"/>
            </w:tcBorders>
          </w:tcPr>
          <w:p w14:paraId="5DDFCB1F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Удельный вес работников, прошедших обязательный периодический медицинский осмотр, % от количества работников, подлежащих периодическому медосмо</w:t>
            </w:r>
            <w:r w:rsidRPr="004912EF">
              <w:rPr>
                <w:sz w:val="28"/>
                <w:szCs w:val="28"/>
              </w:rPr>
              <w:t>т</w:t>
            </w:r>
            <w:r w:rsidRPr="004912EF">
              <w:rPr>
                <w:sz w:val="28"/>
                <w:szCs w:val="28"/>
              </w:rPr>
              <w:t>ру</w:t>
            </w:r>
          </w:p>
          <w:p w14:paraId="6D805E8B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(при охвате 100% - 1 балл, менее 100% - 0 баллов) </w:t>
            </w:r>
          </w:p>
          <w:p w14:paraId="70B7E51E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(заключительный акт за отчетный год)</w:t>
            </w:r>
          </w:p>
        </w:tc>
        <w:tc>
          <w:tcPr>
            <w:tcW w:w="1277" w:type="dxa"/>
          </w:tcPr>
          <w:p w14:paraId="59DD9C05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5B749DA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40235E4D" w14:textId="77777777" w:rsidTr="003172FB">
        <w:trPr>
          <w:trHeight w:val="383"/>
          <w:jc w:val="center"/>
        </w:trPr>
        <w:tc>
          <w:tcPr>
            <w:tcW w:w="568" w:type="dxa"/>
            <w:vMerge/>
          </w:tcPr>
          <w:p w14:paraId="20E66FA9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4356633D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Проведение обязательных предварительных мед</w:t>
            </w:r>
            <w:r w:rsidRPr="004912EF">
              <w:rPr>
                <w:sz w:val="28"/>
                <w:szCs w:val="28"/>
              </w:rPr>
              <w:t>и</w:t>
            </w:r>
            <w:r w:rsidRPr="004912EF">
              <w:rPr>
                <w:sz w:val="28"/>
                <w:szCs w:val="28"/>
              </w:rPr>
              <w:t>цинских осмотров работников за счет средств работ</w:t>
            </w:r>
            <w:r w:rsidRPr="004912EF">
              <w:rPr>
                <w:sz w:val="28"/>
                <w:szCs w:val="28"/>
              </w:rPr>
              <w:t>о</w:t>
            </w:r>
            <w:r w:rsidRPr="004912EF">
              <w:rPr>
                <w:sz w:val="28"/>
                <w:szCs w:val="28"/>
              </w:rPr>
              <w:t>дателя, да/нет</w:t>
            </w:r>
          </w:p>
        </w:tc>
        <w:tc>
          <w:tcPr>
            <w:tcW w:w="1277" w:type="dxa"/>
          </w:tcPr>
          <w:p w14:paraId="6429E184" w14:textId="77777777" w:rsidR="005035DA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BD744C" w14:textId="77777777" w:rsidR="005035DA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4810A666" w14:textId="77777777" w:rsidTr="003172FB">
        <w:trPr>
          <w:trHeight w:val="383"/>
          <w:jc w:val="center"/>
        </w:trPr>
        <w:tc>
          <w:tcPr>
            <w:tcW w:w="568" w:type="dxa"/>
            <w:vMerge/>
          </w:tcPr>
          <w:p w14:paraId="27E58FE2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14:paraId="2CCD97C3" w14:textId="77777777" w:rsidR="005035DA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перечня контингентов и поименного списка работников на проведение медицинских осмотров, да/нет</w:t>
            </w:r>
          </w:p>
        </w:tc>
        <w:tc>
          <w:tcPr>
            <w:tcW w:w="1277" w:type="dxa"/>
          </w:tcPr>
          <w:p w14:paraId="6643D254" w14:textId="77777777" w:rsidR="005035DA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E8CD16" w14:textId="77777777" w:rsidR="005035DA" w:rsidRDefault="005035D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650F7">
              <w:rPr>
                <w:sz w:val="28"/>
                <w:szCs w:val="28"/>
              </w:rPr>
              <w:t>&lt;*&gt;</w:t>
            </w:r>
          </w:p>
        </w:tc>
      </w:tr>
      <w:tr w:rsidR="005035DA" w:rsidRPr="003B040D" w14:paraId="06586AA7" w14:textId="77777777" w:rsidTr="003172FB">
        <w:trPr>
          <w:trHeight w:val="730"/>
          <w:jc w:val="center"/>
        </w:trPr>
        <w:tc>
          <w:tcPr>
            <w:tcW w:w="568" w:type="dxa"/>
            <w:vMerge w:val="restart"/>
          </w:tcPr>
          <w:p w14:paraId="41CC75FD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bottom w:val="nil"/>
            </w:tcBorders>
          </w:tcPr>
          <w:p w14:paraId="5BD74A11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</w:t>
            </w:r>
            <w:r w:rsidRPr="003B040D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>, обеспеченных</w:t>
            </w:r>
            <w:r w:rsidRPr="003B040D">
              <w:rPr>
                <w:sz w:val="28"/>
                <w:szCs w:val="28"/>
              </w:rPr>
              <w:t xml:space="preserve"> сертифиц</w:t>
            </w:r>
            <w:r w:rsidRPr="003B040D">
              <w:rPr>
                <w:sz w:val="28"/>
                <w:szCs w:val="28"/>
              </w:rPr>
              <w:t>и</w:t>
            </w:r>
            <w:r w:rsidRPr="003B040D">
              <w:rPr>
                <w:sz w:val="28"/>
                <w:szCs w:val="28"/>
              </w:rPr>
              <w:t>рованными или прошедшими декларирование сре</w:t>
            </w:r>
            <w:r w:rsidRPr="003B040D">
              <w:rPr>
                <w:sz w:val="28"/>
                <w:szCs w:val="28"/>
              </w:rPr>
              <w:t>д</w:t>
            </w:r>
            <w:r w:rsidRPr="003B040D">
              <w:rPr>
                <w:sz w:val="28"/>
                <w:szCs w:val="28"/>
              </w:rPr>
              <w:t>ствами индивидуальной защиты (далее - СИЗ) в соо</w:t>
            </w:r>
            <w:r w:rsidRPr="003B040D">
              <w:rPr>
                <w:sz w:val="28"/>
                <w:szCs w:val="28"/>
              </w:rPr>
              <w:t>т</w:t>
            </w:r>
            <w:r w:rsidRPr="003B040D">
              <w:rPr>
                <w:sz w:val="28"/>
                <w:szCs w:val="28"/>
              </w:rPr>
              <w:t xml:space="preserve">ветствии с типовыми нормами, % от потребности  </w:t>
            </w:r>
          </w:p>
          <w:p w14:paraId="6D41623D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(100% - 1 балл, менее 100% - 0 баллов)</w:t>
            </w:r>
          </w:p>
        </w:tc>
        <w:tc>
          <w:tcPr>
            <w:tcW w:w="1277" w:type="dxa"/>
          </w:tcPr>
          <w:p w14:paraId="0062A5DD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81D1BF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05E42308" w14:textId="77777777" w:rsidTr="003172FB">
        <w:trPr>
          <w:trHeight w:val="631"/>
          <w:jc w:val="center"/>
        </w:trPr>
        <w:tc>
          <w:tcPr>
            <w:tcW w:w="568" w:type="dxa"/>
            <w:vMerge/>
          </w:tcPr>
          <w:p w14:paraId="09003780" w14:textId="77777777" w:rsidR="005035DA" w:rsidRPr="003B040D" w:rsidRDefault="005035DA" w:rsidP="005035DA">
            <w:pPr>
              <w:numPr>
                <w:ilvl w:val="0"/>
                <w:numId w:val="9"/>
              </w:num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685DF121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Всего израсходовано средств на приобретение </w:t>
            </w:r>
            <w:proofErr w:type="gramStart"/>
            <w:r w:rsidRPr="004912EF">
              <w:rPr>
                <w:sz w:val="28"/>
                <w:szCs w:val="28"/>
              </w:rPr>
              <w:t>СИЗ</w:t>
            </w:r>
            <w:proofErr w:type="gramEnd"/>
            <w:r w:rsidRPr="004912EF">
              <w:rPr>
                <w:sz w:val="28"/>
                <w:szCs w:val="28"/>
              </w:rPr>
              <w:t>, тысяч рублей</w:t>
            </w:r>
          </w:p>
        </w:tc>
        <w:tc>
          <w:tcPr>
            <w:tcW w:w="1277" w:type="dxa"/>
          </w:tcPr>
          <w:p w14:paraId="76F871B3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2EE3C1" w14:textId="77777777" w:rsidR="005035DA" w:rsidRPr="003B040D" w:rsidRDefault="00C44A2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hyperlink w:anchor="P434" w:history="1">
              <w:r w:rsidR="005035DA" w:rsidRPr="003B040D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5035DA" w:rsidRPr="003B040D" w14:paraId="715E6680" w14:textId="77777777" w:rsidTr="003172FB">
        <w:trPr>
          <w:trHeight w:val="941"/>
          <w:jc w:val="center"/>
        </w:trPr>
        <w:tc>
          <w:tcPr>
            <w:tcW w:w="568" w:type="dxa"/>
            <w:vMerge/>
          </w:tcPr>
          <w:p w14:paraId="1C209B10" w14:textId="77777777" w:rsidR="005035DA" w:rsidRPr="003B040D" w:rsidRDefault="005035DA" w:rsidP="005035DA">
            <w:pPr>
              <w:numPr>
                <w:ilvl w:val="0"/>
                <w:numId w:val="9"/>
              </w:num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14:paraId="29E96E49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Затраты на одного работника на приобретение </w:t>
            </w:r>
            <w:proofErr w:type="gramStart"/>
            <w:r w:rsidRPr="004912EF">
              <w:rPr>
                <w:sz w:val="28"/>
                <w:szCs w:val="28"/>
              </w:rPr>
              <w:t>СИЗ</w:t>
            </w:r>
            <w:proofErr w:type="gramEnd"/>
            <w:r w:rsidRPr="004912EF">
              <w:rPr>
                <w:sz w:val="28"/>
                <w:szCs w:val="28"/>
              </w:rPr>
              <w:t xml:space="preserve"> в отчетном году, тысяч рублей</w:t>
            </w:r>
          </w:p>
          <w:p w14:paraId="7B38A635" w14:textId="77777777" w:rsidR="005035DA" w:rsidRPr="004912EF" w:rsidRDefault="005035DA" w:rsidP="003172FB">
            <w:pPr>
              <w:jc w:val="both"/>
              <w:rPr>
                <w:sz w:val="28"/>
                <w:szCs w:val="28"/>
                <w:lang w:eastAsia="en-US"/>
              </w:rPr>
            </w:pPr>
            <w:r w:rsidRPr="004912EF">
              <w:rPr>
                <w:sz w:val="28"/>
                <w:szCs w:val="28"/>
              </w:rPr>
              <w:t xml:space="preserve">(в пояснительной записке указать на </w:t>
            </w:r>
            <w:proofErr w:type="gramStart"/>
            <w:r w:rsidRPr="004912EF">
              <w:rPr>
                <w:sz w:val="28"/>
                <w:szCs w:val="28"/>
              </w:rPr>
              <w:t>основании</w:t>
            </w:r>
            <w:proofErr w:type="gramEnd"/>
            <w:r w:rsidRPr="004912EF">
              <w:rPr>
                <w:sz w:val="28"/>
                <w:szCs w:val="28"/>
              </w:rPr>
              <w:t xml:space="preserve"> каких типовых норм работники обеспечиваются СИЗ)</w:t>
            </w:r>
          </w:p>
        </w:tc>
        <w:tc>
          <w:tcPr>
            <w:tcW w:w="1277" w:type="dxa"/>
          </w:tcPr>
          <w:p w14:paraId="474D283A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60D2557" w14:textId="77777777" w:rsidR="005035DA" w:rsidRPr="003B040D" w:rsidRDefault="00C44A2A" w:rsidP="003172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hyperlink w:anchor="P434" w:history="1">
              <w:r w:rsidR="005035DA" w:rsidRPr="003B040D">
                <w:rPr>
                  <w:sz w:val="28"/>
                  <w:szCs w:val="28"/>
                </w:rPr>
                <w:t>&lt;*&gt;</w:t>
              </w:r>
            </w:hyperlink>
          </w:p>
        </w:tc>
      </w:tr>
    </w:tbl>
    <w:p w14:paraId="4D8F2BEB" w14:textId="77777777" w:rsidR="005035DA" w:rsidRDefault="005035DA" w:rsidP="005035DA"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660"/>
        <w:gridCol w:w="1277"/>
        <w:gridCol w:w="1134"/>
      </w:tblGrid>
      <w:tr w:rsidR="005035DA" w:rsidRPr="00091650" w14:paraId="7F09A3F8" w14:textId="77777777" w:rsidTr="003172FB">
        <w:trPr>
          <w:jc w:val="center"/>
        </w:trPr>
        <w:tc>
          <w:tcPr>
            <w:tcW w:w="568" w:type="dxa"/>
          </w:tcPr>
          <w:p w14:paraId="0894B41C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660" w:type="dxa"/>
          </w:tcPr>
          <w:p w14:paraId="4BCE5290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14:paraId="45424796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AC12734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4</w:t>
            </w:r>
          </w:p>
        </w:tc>
      </w:tr>
      <w:tr w:rsidR="005035DA" w:rsidRPr="003B040D" w14:paraId="4FDCDB8B" w14:textId="77777777" w:rsidTr="003172FB">
        <w:trPr>
          <w:trHeight w:val="252"/>
          <w:jc w:val="center"/>
        </w:trPr>
        <w:tc>
          <w:tcPr>
            <w:tcW w:w="568" w:type="dxa"/>
          </w:tcPr>
          <w:p w14:paraId="2FE45622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65C9258C" w14:textId="77777777" w:rsidR="005035DA" w:rsidRPr="004912EF" w:rsidRDefault="005035DA" w:rsidP="003172FB">
            <w:pPr>
              <w:jc w:val="both"/>
              <w:rPr>
                <w:sz w:val="28"/>
                <w:szCs w:val="28"/>
                <w:lang w:eastAsia="en-US"/>
              </w:rPr>
            </w:pPr>
            <w:r w:rsidRPr="004912EF">
              <w:rPr>
                <w:sz w:val="28"/>
                <w:szCs w:val="28"/>
                <w:lang w:eastAsia="en-US"/>
              </w:rPr>
              <w:t>Удельный вес работников, обеспеченных сертифиц</w:t>
            </w:r>
            <w:r w:rsidRPr="004912EF">
              <w:rPr>
                <w:sz w:val="28"/>
                <w:szCs w:val="28"/>
                <w:lang w:eastAsia="en-US"/>
              </w:rPr>
              <w:t>и</w:t>
            </w:r>
            <w:r w:rsidRPr="004912EF">
              <w:rPr>
                <w:sz w:val="28"/>
                <w:szCs w:val="28"/>
                <w:lang w:eastAsia="en-US"/>
              </w:rPr>
              <w:t>рованными или прошедшими декларирование см</w:t>
            </w:r>
            <w:r w:rsidRPr="004912EF">
              <w:rPr>
                <w:sz w:val="28"/>
                <w:szCs w:val="28"/>
                <w:lang w:eastAsia="en-US"/>
              </w:rPr>
              <w:t>ы</w:t>
            </w:r>
            <w:r w:rsidRPr="004912EF">
              <w:rPr>
                <w:sz w:val="28"/>
                <w:szCs w:val="28"/>
                <w:lang w:eastAsia="en-US"/>
              </w:rPr>
              <w:t xml:space="preserve">вающими и (или) обезвреживающими средствами в соответствии с типовыми нормами, % от потребности </w:t>
            </w:r>
          </w:p>
          <w:p w14:paraId="70B26BD6" w14:textId="77777777" w:rsidR="005035DA" w:rsidRPr="004912EF" w:rsidRDefault="005035DA" w:rsidP="003172FB">
            <w:pPr>
              <w:jc w:val="both"/>
              <w:rPr>
                <w:sz w:val="28"/>
                <w:szCs w:val="28"/>
                <w:lang w:eastAsia="en-US"/>
              </w:rPr>
            </w:pPr>
            <w:r w:rsidRPr="004912EF">
              <w:rPr>
                <w:sz w:val="28"/>
                <w:szCs w:val="28"/>
                <w:lang w:eastAsia="en-US"/>
              </w:rPr>
              <w:t>(100% - 1 балл, менее 100% - 0 баллов)</w:t>
            </w:r>
          </w:p>
          <w:p w14:paraId="07DFD3E0" w14:textId="77777777" w:rsidR="005035DA" w:rsidRPr="004912EF" w:rsidRDefault="005035DA" w:rsidP="003172FB">
            <w:pPr>
              <w:jc w:val="both"/>
              <w:rPr>
                <w:sz w:val="28"/>
                <w:szCs w:val="28"/>
                <w:lang w:eastAsia="en-US"/>
              </w:rPr>
            </w:pPr>
            <w:r w:rsidRPr="004912EF">
              <w:rPr>
                <w:sz w:val="28"/>
                <w:szCs w:val="28"/>
                <w:lang w:eastAsia="en-US"/>
              </w:rPr>
              <w:t>(перечень на обеспечение работников</w:t>
            </w:r>
            <w:r w:rsidRPr="004912EF">
              <w:rPr>
                <w:sz w:val="28"/>
                <w:szCs w:val="28"/>
              </w:rPr>
              <w:t xml:space="preserve"> </w:t>
            </w:r>
            <w:r w:rsidRPr="004912EF">
              <w:rPr>
                <w:sz w:val="28"/>
                <w:szCs w:val="28"/>
                <w:lang w:eastAsia="en-US"/>
              </w:rPr>
              <w:t>смывающими и (или) обезвреживающими средствами, утвержденный работодателем)</w:t>
            </w:r>
          </w:p>
        </w:tc>
        <w:tc>
          <w:tcPr>
            <w:tcW w:w="1277" w:type="dxa"/>
          </w:tcPr>
          <w:p w14:paraId="30CFF7D7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63C72D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70EBBA2F" w14:textId="77777777" w:rsidTr="003172FB">
        <w:trPr>
          <w:jc w:val="center"/>
        </w:trPr>
        <w:tc>
          <w:tcPr>
            <w:tcW w:w="568" w:type="dxa"/>
          </w:tcPr>
          <w:p w14:paraId="66DF474C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1EBF2CB7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Наличие оборудованных санитарно-бытовых пом</w:t>
            </w:r>
            <w:r w:rsidRPr="004912EF">
              <w:rPr>
                <w:sz w:val="28"/>
                <w:szCs w:val="28"/>
              </w:rPr>
              <w:t>е</w:t>
            </w:r>
            <w:r w:rsidRPr="004912EF">
              <w:rPr>
                <w:sz w:val="28"/>
                <w:szCs w:val="28"/>
              </w:rPr>
              <w:t>щений, % к нормам (согласно строительным нормам и правилам)</w:t>
            </w:r>
          </w:p>
          <w:p w14:paraId="272336DB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(100% - 1 балл, менее 100% - 0 баллов)</w:t>
            </w:r>
          </w:p>
          <w:p w14:paraId="0CFC4940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(в пояснительной </w:t>
            </w:r>
            <w:proofErr w:type="gramStart"/>
            <w:r w:rsidRPr="004912EF">
              <w:rPr>
                <w:sz w:val="28"/>
                <w:szCs w:val="28"/>
              </w:rPr>
              <w:t>записке</w:t>
            </w:r>
            <w:proofErr w:type="gramEnd"/>
            <w:r w:rsidRPr="004912EF">
              <w:rPr>
                <w:sz w:val="28"/>
                <w:szCs w:val="28"/>
              </w:rPr>
              <w:t xml:space="preserve"> указать </w:t>
            </w:r>
            <w:proofErr w:type="gramStart"/>
            <w:r w:rsidRPr="004912EF">
              <w:rPr>
                <w:sz w:val="28"/>
                <w:szCs w:val="28"/>
              </w:rPr>
              <w:t>какие</w:t>
            </w:r>
            <w:proofErr w:type="gramEnd"/>
            <w:r w:rsidRPr="004912EF">
              <w:rPr>
                <w:sz w:val="28"/>
                <w:szCs w:val="28"/>
              </w:rPr>
              <w:t xml:space="preserve"> конкретно санитарно-бытовые помещения имеются: гардеро</w:t>
            </w:r>
            <w:r w:rsidRPr="004912EF">
              <w:rPr>
                <w:sz w:val="28"/>
                <w:szCs w:val="28"/>
              </w:rPr>
              <w:t>б</w:t>
            </w:r>
            <w:r w:rsidRPr="004912EF">
              <w:rPr>
                <w:sz w:val="28"/>
                <w:szCs w:val="28"/>
              </w:rPr>
              <w:t>ные, душевые, комнаты приема пищи и др.)</w:t>
            </w:r>
          </w:p>
        </w:tc>
        <w:tc>
          <w:tcPr>
            <w:tcW w:w="1277" w:type="dxa"/>
          </w:tcPr>
          <w:p w14:paraId="4592DFFC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A7A82E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43133E9D" w14:textId="77777777" w:rsidTr="003172FB">
        <w:trPr>
          <w:jc w:val="center"/>
        </w:trPr>
        <w:tc>
          <w:tcPr>
            <w:tcW w:w="568" w:type="dxa"/>
          </w:tcPr>
          <w:p w14:paraId="1E52963C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615A4AB2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Наличие комитета (комиссии) по охране труда, да/нет</w:t>
            </w:r>
          </w:p>
          <w:p w14:paraId="5FF072C4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(да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1 балл, нет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0 баллов)</w:t>
            </w:r>
          </w:p>
          <w:p w14:paraId="266FBCD2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(локальный нормативный акт о создании комитета (комиссии) по охране труда) </w:t>
            </w:r>
          </w:p>
          <w:p w14:paraId="27AB822F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(в пояснительной записке отразить основные мер</w:t>
            </w:r>
            <w:r w:rsidRPr="004912EF">
              <w:rPr>
                <w:sz w:val="28"/>
                <w:szCs w:val="28"/>
              </w:rPr>
              <w:t>о</w:t>
            </w:r>
            <w:r w:rsidRPr="004912EF">
              <w:rPr>
                <w:sz w:val="28"/>
                <w:szCs w:val="28"/>
              </w:rPr>
              <w:t>приятия, проведенные комиссией в течение отчетного года и их результаты)</w:t>
            </w:r>
          </w:p>
        </w:tc>
        <w:tc>
          <w:tcPr>
            <w:tcW w:w="1277" w:type="dxa"/>
          </w:tcPr>
          <w:p w14:paraId="79ADF9E5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58C892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65E7CA14" w14:textId="77777777" w:rsidTr="003172FB">
        <w:trPr>
          <w:jc w:val="center"/>
        </w:trPr>
        <w:tc>
          <w:tcPr>
            <w:tcW w:w="568" w:type="dxa"/>
          </w:tcPr>
          <w:p w14:paraId="5455E201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7DCC1973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Наличие уполномоченных (доверенных) лиц по охране труда профсоюза или иного уполномоченного работниками представительного органа, да/нет</w:t>
            </w:r>
          </w:p>
          <w:p w14:paraId="19F94FDC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(да - 1 балл, нет - 0 баллов)</w:t>
            </w:r>
          </w:p>
          <w:p w14:paraId="0C7960CC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(в пояснительной записке отразить количество пров</w:t>
            </w:r>
            <w:r w:rsidRPr="004912EF">
              <w:rPr>
                <w:sz w:val="28"/>
                <w:szCs w:val="28"/>
              </w:rPr>
              <w:t>е</w:t>
            </w:r>
            <w:r w:rsidRPr="004912EF">
              <w:rPr>
                <w:sz w:val="28"/>
                <w:szCs w:val="28"/>
              </w:rPr>
              <w:t>рок, проведенных уполномоченными по охране труда в течение отчетного года и их результаты)</w:t>
            </w:r>
          </w:p>
        </w:tc>
        <w:tc>
          <w:tcPr>
            <w:tcW w:w="1277" w:type="dxa"/>
          </w:tcPr>
          <w:p w14:paraId="27833C97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B83575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0C00F4DF" w14:textId="77777777" w:rsidTr="003172FB">
        <w:trPr>
          <w:jc w:val="center"/>
        </w:trPr>
        <w:tc>
          <w:tcPr>
            <w:tcW w:w="568" w:type="dxa"/>
          </w:tcPr>
          <w:p w14:paraId="084055C8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27279E71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Наличие отдельного оборудованного кабинета </w:t>
            </w:r>
            <w:r>
              <w:rPr>
                <w:sz w:val="28"/>
                <w:szCs w:val="28"/>
              </w:rPr>
              <w:br/>
            </w:r>
            <w:r w:rsidRPr="004912EF">
              <w:rPr>
                <w:sz w:val="28"/>
                <w:szCs w:val="28"/>
              </w:rPr>
              <w:t>охраны труда, да/ нет</w:t>
            </w:r>
          </w:p>
          <w:p w14:paraId="35F62526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(да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1 балл, нет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0 баллов) </w:t>
            </w:r>
          </w:p>
          <w:p w14:paraId="3EFC0350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(фотографии кабинета)</w:t>
            </w:r>
          </w:p>
        </w:tc>
        <w:tc>
          <w:tcPr>
            <w:tcW w:w="1277" w:type="dxa"/>
          </w:tcPr>
          <w:p w14:paraId="6517EC1A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C98BB1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3421F9B0" w14:textId="77777777" w:rsidTr="003172FB">
        <w:trPr>
          <w:trHeight w:val="807"/>
          <w:jc w:val="center"/>
        </w:trPr>
        <w:tc>
          <w:tcPr>
            <w:tcW w:w="568" w:type="dxa"/>
          </w:tcPr>
          <w:p w14:paraId="1BBED43F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2E14870" w14:textId="77777777" w:rsidR="005035DA" w:rsidRPr="003B040D" w:rsidRDefault="005035DA" w:rsidP="003172FB">
            <w:pPr>
              <w:widowControl w:val="0"/>
              <w:autoSpaceDE w:val="0"/>
              <w:autoSpaceDN w:val="0"/>
              <w:ind w:left="1353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17A4921C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Наличие оборудованного уголка (</w:t>
            </w:r>
            <w:proofErr w:type="spellStart"/>
            <w:r w:rsidRPr="004912EF">
              <w:rPr>
                <w:sz w:val="28"/>
                <w:szCs w:val="28"/>
              </w:rPr>
              <w:t>ов</w:t>
            </w:r>
            <w:proofErr w:type="spellEnd"/>
            <w:r w:rsidRPr="004912EF">
              <w:rPr>
                <w:sz w:val="28"/>
                <w:szCs w:val="28"/>
              </w:rPr>
              <w:t xml:space="preserve">) охраны труда, да/ нет </w:t>
            </w:r>
          </w:p>
          <w:p w14:paraId="1F85F01A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(да - 1 балл, нет - 0 баллов) </w:t>
            </w:r>
          </w:p>
          <w:p w14:paraId="7058DB33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(фотографии уголка (</w:t>
            </w:r>
            <w:proofErr w:type="spellStart"/>
            <w:r w:rsidRPr="004912EF">
              <w:rPr>
                <w:sz w:val="28"/>
                <w:szCs w:val="28"/>
              </w:rPr>
              <w:t>ов</w:t>
            </w:r>
            <w:proofErr w:type="spellEnd"/>
            <w:r w:rsidRPr="004912EF">
              <w:rPr>
                <w:sz w:val="28"/>
                <w:szCs w:val="28"/>
              </w:rPr>
              <w:t>))</w:t>
            </w:r>
          </w:p>
        </w:tc>
        <w:tc>
          <w:tcPr>
            <w:tcW w:w="1277" w:type="dxa"/>
          </w:tcPr>
          <w:p w14:paraId="1BDE37DA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711777E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16749168" w14:textId="77777777" w:rsidR="005035DA" w:rsidRDefault="005035DA" w:rsidP="005035DA"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660"/>
        <w:gridCol w:w="1277"/>
        <w:gridCol w:w="1134"/>
      </w:tblGrid>
      <w:tr w:rsidR="005035DA" w:rsidRPr="00091650" w14:paraId="4D6773E9" w14:textId="77777777" w:rsidTr="003172FB">
        <w:trPr>
          <w:jc w:val="center"/>
        </w:trPr>
        <w:tc>
          <w:tcPr>
            <w:tcW w:w="568" w:type="dxa"/>
          </w:tcPr>
          <w:p w14:paraId="10FB0CAA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660" w:type="dxa"/>
          </w:tcPr>
          <w:p w14:paraId="0A218CFC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14:paraId="442A4E01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5FF4785" w14:textId="77777777" w:rsidR="005035DA" w:rsidRPr="00091650" w:rsidRDefault="005035DA" w:rsidP="003172F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91650">
              <w:rPr>
                <w:b/>
                <w:sz w:val="20"/>
                <w:szCs w:val="20"/>
              </w:rPr>
              <w:t>4</w:t>
            </w:r>
          </w:p>
        </w:tc>
      </w:tr>
      <w:tr w:rsidR="005035DA" w:rsidRPr="003B040D" w14:paraId="6152CA9F" w14:textId="77777777" w:rsidTr="003172FB">
        <w:trPr>
          <w:trHeight w:val="494"/>
          <w:jc w:val="center"/>
        </w:trPr>
        <w:tc>
          <w:tcPr>
            <w:tcW w:w="568" w:type="dxa"/>
          </w:tcPr>
          <w:p w14:paraId="14D68D23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05F122E1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Участие организации в проведении на территории Сахалинской области Всемирного дня охраны труда и месячника охраны труда, да/нет</w:t>
            </w:r>
          </w:p>
          <w:p w14:paraId="0ED3B6D5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(да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1 балл, нет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0 баллов) </w:t>
            </w:r>
          </w:p>
          <w:p w14:paraId="6B19B97B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(краткий отчет о проведении месячника)</w:t>
            </w:r>
          </w:p>
        </w:tc>
        <w:tc>
          <w:tcPr>
            <w:tcW w:w="1277" w:type="dxa"/>
          </w:tcPr>
          <w:p w14:paraId="54ED950D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97BE6D2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1BD3E22F" w14:textId="77777777" w:rsidTr="003172FB">
        <w:trPr>
          <w:trHeight w:val="324"/>
          <w:jc w:val="center"/>
        </w:trPr>
        <w:tc>
          <w:tcPr>
            <w:tcW w:w="568" w:type="dxa"/>
          </w:tcPr>
          <w:p w14:paraId="403428C7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2C0D2D2A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Проведение корпоративных дней охраны труда </w:t>
            </w:r>
            <w:r>
              <w:rPr>
                <w:sz w:val="28"/>
                <w:szCs w:val="28"/>
              </w:rPr>
              <w:br/>
            </w:r>
            <w:r w:rsidRPr="004912EF">
              <w:rPr>
                <w:sz w:val="28"/>
                <w:szCs w:val="28"/>
              </w:rPr>
              <w:t xml:space="preserve">(безопасности труда) в течение отчетного года, да/нет </w:t>
            </w:r>
          </w:p>
          <w:p w14:paraId="108A7A0E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(да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1 балл, нет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0 баллов) </w:t>
            </w:r>
          </w:p>
          <w:p w14:paraId="2B791DBD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(приказ и график проведения дня (ей) охраны труда (безопасности труда))</w:t>
            </w:r>
          </w:p>
        </w:tc>
        <w:tc>
          <w:tcPr>
            <w:tcW w:w="1277" w:type="dxa"/>
          </w:tcPr>
          <w:p w14:paraId="6076AD68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E74F24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0F9EB0E9" w14:textId="77777777" w:rsidTr="003172FB">
        <w:trPr>
          <w:jc w:val="center"/>
        </w:trPr>
        <w:tc>
          <w:tcPr>
            <w:tcW w:w="568" w:type="dxa"/>
          </w:tcPr>
          <w:p w14:paraId="2A98F134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486A2059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Использование средств ФСС на предупредительные меры по сокращению производственного травматизма и профзаболеваний работников, да/нет</w:t>
            </w:r>
          </w:p>
          <w:p w14:paraId="2A67C29C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(да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1 балл, нет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0 баллов)</w:t>
            </w:r>
          </w:p>
          <w:p w14:paraId="69A1B110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(в пояснительной </w:t>
            </w:r>
            <w:proofErr w:type="gramStart"/>
            <w:r w:rsidRPr="004912EF">
              <w:rPr>
                <w:sz w:val="28"/>
                <w:szCs w:val="28"/>
              </w:rPr>
              <w:t>записке</w:t>
            </w:r>
            <w:proofErr w:type="gramEnd"/>
            <w:r w:rsidRPr="004912EF">
              <w:rPr>
                <w:sz w:val="28"/>
                <w:szCs w:val="28"/>
              </w:rPr>
              <w:t xml:space="preserve"> указать на </w:t>
            </w:r>
            <w:proofErr w:type="gramStart"/>
            <w:r w:rsidRPr="004912EF">
              <w:rPr>
                <w:sz w:val="28"/>
                <w:szCs w:val="28"/>
              </w:rPr>
              <w:t>какие</w:t>
            </w:r>
            <w:proofErr w:type="gramEnd"/>
            <w:r w:rsidRPr="004912EF">
              <w:rPr>
                <w:sz w:val="28"/>
                <w:szCs w:val="28"/>
              </w:rPr>
              <w:t xml:space="preserve"> предупр</w:t>
            </w:r>
            <w:r w:rsidRPr="004912EF">
              <w:rPr>
                <w:sz w:val="28"/>
                <w:szCs w:val="28"/>
              </w:rPr>
              <w:t>е</w:t>
            </w:r>
            <w:r w:rsidRPr="004912EF">
              <w:rPr>
                <w:sz w:val="28"/>
                <w:szCs w:val="28"/>
              </w:rPr>
              <w:t>дительные меры использованы средства и сумму в тысячах рублей)</w:t>
            </w:r>
          </w:p>
        </w:tc>
        <w:tc>
          <w:tcPr>
            <w:tcW w:w="1277" w:type="dxa"/>
          </w:tcPr>
          <w:p w14:paraId="7B129D35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25F7C3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1DBB22CD" w14:textId="77777777" w:rsidTr="003172FB">
        <w:trPr>
          <w:jc w:val="center"/>
        </w:trPr>
        <w:tc>
          <w:tcPr>
            <w:tcW w:w="568" w:type="dxa"/>
          </w:tcPr>
          <w:p w14:paraId="55F58F8B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80" w:firstLine="28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4890AA7A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Наличие скидки к страховому тарифу на обязательное социальное страхование от несчастных случаев на производстве и профзаболеваний, да/нет </w:t>
            </w:r>
          </w:p>
          <w:p w14:paraId="70E8E222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 xml:space="preserve">(да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1 балл, нет </w:t>
            </w:r>
            <w:r>
              <w:rPr>
                <w:sz w:val="28"/>
                <w:szCs w:val="28"/>
              </w:rPr>
              <w:t>-</w:t>
            </w:r>
            <w:r w:rsidRPr="004912EF">
              <w:rPr>
                <w:sz w:val="28"/>
                <w:szCs w:val="28"/>
              </w:rPr>
              <w:t xml:space="preserve"> 0 баллов)</w:t>
            </w:r>
          </w:p>
        </w:tc>
        <w:tc>
          <w:tcPr>
            <w:tcW w:w="1277" w:type="dxa"/>
          </w:tcPr>
          <w:p w14:paraId="31382E0F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4BCB17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27B230DC" w14:textId="77777777" w:rsidTr="003172FB">
        <w:trPr>
          <w:jc w:val="center"/>
        </w:trPr>
        <w:tc>
          <w:tcPr>
            <w:tcW w:w="568" w:type="dxa"/>
          </w:tcPr>
          <w:p w14:paraId="2F32C619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49E68CB1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Наличие надбавки к страховому тарифу на обязател</w:t>
            </w:r>
            <w:r w:rsidRPr="004912EF">
              <w:rPr>
                <w:sz w:val="28"/>
                <w:szCs w:val="28"/>
              </w:rPr>
              <w:t>ь</w:t>
            </w:r>
            <w:r w:rsidRPr="004912EF">
              <w:rPr>
                <w:sz w:val="28"/>
                <w:szCs w:val="28"/>
              </w:rPr>
              <w:t>ное социальное страхование от несчастных случаев на производстве и профзаболеваний, да/нет</w:t>
            </w:r>
          </w:p>
          <w:p w14:paraId="2CB03373" w14:textId="77777777" w:rsidR="005035DA" w:rsidRPr="004912EF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12EF">
              <w:rPr>
                <w:sz w:val="28"/>
                <w:szCs w:val="28"/>
              </w:rPr>
              <w:t>(да - минус 1 балл, нет - 0 баллов)</w:t>
            </w:r>
          </w:p>
        </w:tc>
        <w:tc>
          <w:tcPr>
            <w:tcW w:w="1277" w:type="dxa"/>
          </w:tcPr>
          <w:p w14:paraId="7EB291C0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8E5DD3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17357B77" w14:textId="77777777" w:rsidTr="003172FB">
        <w:trPr>
          <w:jc w:val="center"/>
        </w:trPr>
        <w:tc>
          <w:tcPr>
            <w:tcW w:w="568" w:type="dxa"/>
          </w:tcPr>
          <w:p w14:paraId="7A092D27" w14:textId="77777777" w:rsidR="005035DA" w:rsidRPr="003B040D" w:rsidRDefault="005035DA" w:rsidP="005035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4D162B13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Наличие коллективного договора, да/нет</w:t>
            </w:r>
          </w:p>
          <w:p w14:paraId="667F661F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 xml:space="preserve">(да </w:t>
            </w:r>
            <w:r>
              <w:rPr>
                <w:sz w:val="28"/>
                <w:szCs w:val="28"/>
              </w:rPr>
              <w:t>-</w:t>
            </w:r>
            <w:r w:rsidRPr="003B040D">
              <w:rPr>
                <w:sz w:val="28"/>
                <w:szCs w:val="28"/>
              </w:rPr>
              <w:t xml:space="preserve"> 1 балл, нет </w:t>
            </w:r>
            <w:r>
              <w:rPr>
                <w:sz w:val="28"/>
                <w:szCs w:val="28"/>
              </w:rPr>
              <w:t>-</w:t>
            </w:r>
            <w:r w:rsidRPr="003B040D">
              <w:rPr>
                <w:sz w:val="28"/>
                <w:szCs w:val="28"/>
              </w:rPr>
              <w:t xml:space="preserve"> 0 баллов)</w:t>
            </w:r>
          </w:p>
        </w:tc>
        <w:tc>
          <w:tcPr>
            <w:tcW w:w="1277" w:type="dxa"/>
          </w:tcPr>
          <w:p w14:paraId="407D9485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B78351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35DA" w:rsidRPr="003B040D" w14:paraId="20DA85CC" w14:textId="77777777" w:rsidTr="003172FB">
        <w:trPr>
          <w:jc w:val="center"/>
        </w:trPr>
        <w:tc>
          <w:tcPr>
            <w:tcW w:w="568" w:type="dxa"/>
          </w:tcPr>
          <w:p w14:paraId="79CE512E" w14:textId="77777777" w:rsidR="005035DA" w:rsidRPr="003B040D" w:rsidRDefault="005035DA" w:rsidP="003172FB">
            <w:pPr>
              <w:widowControl w:val="0"/>
              <w:autoSpaceDE w:val="0"/>
              <w:autoSpaceDN w:val="0"/>
              <w:ind w:left="72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7B0D4074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040D">
              <w:rPr>
                <w:sz w:val="28"/>
                <w:szCs w:val="28"/>
              </w:rPr>
              <w:t>Итого баллов</w:t>
            </w:r>
          </w:p>
        </w:tc>
        <w:tc>
          <w:tcPr>
            <w:tcW w:w="1277" w:type="dxa"/>
          </w:tcPr>
          <w:p w14:paraId="466E8DD0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433F27" w14:textId="77777777" w:rsidR="005035DA" w:rsidRPr="003B040D" w:rsidRDefault="005035DA" w:rsidP="003172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7A4BB9A6" w14:textId="77777777" w:rsidR="005035DA" w:rsidRPr="003B040D" w:rsidRDefault="005035DA" w:rsidP="00503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61E0DA4" w14:textId="77777777" w:rsidR="005035DA" w:rsidRPr="003B040D" w:rsidRDefault="005035DA" w:rsidP="00503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040D">
        <w:rPr>
          <w:sz w:val="28"/>
          <w:szCs w:val="28"/>
        </w:rPr>
        <w:t>------------------------------------------</w:t>
      </w:r>
    </w:p>
    <w:p w14:paraId="09FE1B7B" w14:textId="77777777" w:rsidR="005035DA" w:rsidRDefault="005035DA" w:rsidP="005035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B040D">
        <w:rPr>
          <w:sz w:val="28"/>
          <w:szCs w:val="28"/>
        </w:rPr>
        <w:t>&lt;*&gt; Показатели</w:t>
      </w:r>
      <w:r>
        <w:rPr>
          <w:sz w:val="28"/>
          <w:szCs w:val="28"/>
        </w:rPr>
        <w:t>, не подлежащие балльной оценке.</w:t>
      </w:r>
    </w:p>
    <w:p w14:paraId="7470FB6C" w14:textId="77777777" w:rsidR="005035DA" w:rsidRDefault="005035DA" w:rsidP="005035DA">
      <w:pPr>
        <w:widowControl w:val="0"/>
        <w:tabs>
          <w:tab w:val="left" w:pos="3969"/>
        </w:tabs>
        <w:autoSpaceDE w:val="0"/>
        <w:autoSpaceDN w:val="0"/>
        <w:jc w:val="both"/>
        <w:rPr>
          <w:sz w:val="28"/>
          <w:szCs w:val="28"/>
        </w:rPr>
      </w:pPr>
    </w:p>
    <w:p w14:paraId="2D6A51DA" w14:textId="77777777" w:rsidR="005035DA" w:rsidRDefault="005035DA" w:rsidP="005035DA">
      <w:pPr>
        <w:widowControl w:val="0"/>
        <w:tabs>
          <w:tab w:val="left" w:pos="3969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62D2D629" w14:textId="77777777" w:rsidR="005035DA" w:rsidRPr="003B040D" w:rsidRDefault="005035DA" w:rsidP="005035DA">
      <w:pPr>
        <w:widowControl w:val="0"/>
        <w:tabs>
          <w:tab w:val="left" w:pos="3969"/>
        </w:tabs>
        <w:autoSpaceDE w:val="0"/>
        <w:autoSpaceDN w:val="0"/>
        <w:jc w:val="both"/>
        <w:rPr>
          <w:sz w:val="28"/>
          <w:szCs w:val="28"/>
        </w:rPr>
      </w:pPr>
      <w:r w:rsidRPr="003B040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3B040D">
        <w:rPr>
          <w:sz w:val="28"/>
          <w:szCs w:val="28"/>
        </w:rPr>
        <w:t xml:space="preserve">организации             </w:t>
      </w:r>
      <w:r>
        <w:rPr>
          <w:sz w:val="28"/>
          <w:szCs w:val="28"/>
        </w:rPr>
        <w:t xml:space="preserve">    </w:t>
      </w:r>
      <w:r w:rsidRPr="003B0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040D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</w:t>
      </w:r>
    </w:p>
    <w:p w14:paraId="4D6EC50D" w14:textId="77777777" w:rsidR="005035DA" w:rsidRPr="004912EF" w:rsidRDefault="005035DA" w:rsidP="005035D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B040D">
        <w:rPr>
          <w:sz w:val="28"/>
          <w:szCs w:val="28"/>
        </w:rPr>
        <w:t xml:space="preserve">                                                                                    </w:t>
      </w:r>
      <w:r w:rsidRPr="004912EF">
        <w:rPr>
          <w:sz w:val="20"/>
          <w:szCs w:val="20"/>
        </w:rPr>
        <w:t>(Ф.И.О., подпись)</w:t>
      </w:r>
    </w:p>
    <w:p w14:paraId="2D8A5B9D" w14:textId="77777777" w:rsidR="005035DA" w:rsidRDefault="005035DA" w:rsidP="005035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FE97259" w14:textId="77777777" w:rsidR="005035DA" w:rsidRPr="003B040D" w:rsidRDefault="005035DA" w:rsidP="005035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B040D">
        <w:rPr>
          <w:sz w:val="28"/>
          <w:szCs w:val="28"/>
        </w:rPr>
        <w:t xml:space="preserve">Главный бухгалтер                           </w:t>
      </w:r>
      <w:r>
        <w:rPr>
          <w:sz w:val="28"/>
          <w:szCs w:val="28"/>
        </w:rPr>
        <w:t xml:space="preserve">     </w:t>
      </w:r>
      <w:r w:rsidRPr="003B040D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</w:t>
      </w:r>
    </w:p>
    <w:p w14:paraId="29D491C8" w14:textId="77777777" w:rsidR="005035DA" w:rsidRPr="004912EF" w:rsidRDefault="005035DA" w:rsidP="005035D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912EF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4912EF">
        <w:rPr>
          <w:sz w:val="20"/>
          <w:szCs w:val="20"/>
        </w:rPr>
        <w:t xml:space="preserve">                (Ф.И.О., подпись)</w:t>
      </w:r>
    </w:p>
    <w:p w14:paraId="5AE96A24" w14:textId="77777777" w:rsidR="005035DA" w:rsidRDefault="005035DA" w:rsidP="00503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799C1AB" w14:textId="77777777" w:rsidR="005035DA" w:rsidRPr="003B040D" w:rsidRDefault="005035DA" w:rsidP="005035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B040D">
        <w:rPr>
          <w:sz w:val="28"/>
          <w:szCs w:val="28"/>
        </w:rPr>
        <w:t xml:space="preserve">пециалист по охране труда           </w:t>
      </w:r>
      <w:r>
        <w:rPr>
          <w:sz w:val="28"/>
          <w:szCs w:val="28"/>
        </w:rPr>
        <w:t xml:space="preserve">    </w:t>
      </w:r>
      <w:r w:rsidRPr="003B040D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___________________________</w:t>
      </w:r>
    </w:p>
    <w:p w14:paraId="70A787BF" w14:textId="77777777" w:rsidR="005035DA" w:rsidRPr="004912EF" w:rsidRDefault="005035DA" w:rsidP="005035D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912EF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4912EF">
        <w:rPr>
          <w:sz w:val="20"/>
          <w:szCs w:val="20"/>
        </w:rPr>
        <w:t xml:space="preserve">  (Ф.И.О., подпись)</w:t>
      </w:r>
    </w:p>
    <w:p w14:paraId="660FA74A" w14:textId="77777777" w:rsidR="005035DA" w:rsidRDefault="005035DA" w:rsidP="005035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91BA4C" w14:textId="77777777" w:rsidR="005035DA" w:rsidRPr="003B040D" w:rsidRDefault="005035DA" w:rsidP="005035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выборного коллегиального</w:t>
      </w:r>
    </w:p>
    <w:p w14:paraId="4EA4A51D" w14:textId="77777777" w:rsidR="005035DA" w:rsidRDefault="005035DA" w:rsidP="005035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органа первичной профсоюзной</w:t>
      </w:r>
      <w:r w:rsidRPr="00C854C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14:paraId="1D5F2986" w14:textId="77777777" w:rsidR="005035DA" w:rsidRPr="003B040D" w:rsidRDefault="005035DA" w:rsidP="005035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B040D">
        <w:rPr>
          <w:sz w:val="28"/>
          <w:szCs w:val="28"/>
        </w:rPr>
        <w:t>(уполномоченный по охране труда)</w:t>
      </w:r>
      <w:r>
        <w:rPr>
          <w:sz w:val="28"/>
          <w:szCs w:val="28"/>
        </w:rPr>
        <w:t xml:space="preserve">     </w:t>
      </w:r>
      <w:r w:rsidRPr="003B040D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</w:t>
      </w:r>
    </w:p>
    <w:p w14:paraId="66C8AC67" w14:textId="77777777" w:rsidR="005035DA" w:rsidRPr="004912EF" w:rsidRDefault="005035DA" w:rsidP="005035DA">
      <w:pPr>
        <w:widowControl w:val="0"/>
        <w:tabs>
          <w:tab w:val="left" w:pos="6804"/>
          <w:tab w:val="left" w:pos="7088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4912EF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4912EF">
        <w:rPr>
          <w:sz w:val="20"/>
          <w:szCs w:val="20"/>
        </w:rPr>
        <w:t xml:space="preserve">    (Ф.И.О., подпись)</w:t>
      </w:r>
    </w:p>
    <w:p w14:paraId="3B8AEA7F" w14:textId="77777777" w:rsidR="005035DA" w:rsidRDefault="005035DA" w:rsidP="005035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B52E65F" w14:textId="77777777" w:rsidR="005035DA" w:rsidRDefault="005035DA" w:rsidP="00503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040D">
        <w:rPr>
          <w:sz w:val="28"/>
          <w:szCs w:val="28"/>
        </w:rPr>
        <w:t>М.П.</w:t>
      </w:r>
    </w:p>
    <w:p w14:paraId="165CBB5B" w14:textId="77777777" w:rsidR="005035DA" w:rsidRPr="008057F8" w:rsidRDefault="005035DA" w:rsidP="005035D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69878DDC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7E8C5AA9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697F05F8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4914EF9B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4338F875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7BA07099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550CA474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610DCE2E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69ABA4F5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78E43A92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66A7DEA2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5114E6C2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29E58E9F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669D440C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3A487BD8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09C3CE23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37C7BED3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04F081A4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19AA3404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319A4336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06114C95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60B39B10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655091B9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5EF34909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3645CE83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2F10552D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20A0742B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469560C6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6BAE6CE2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1D941BF4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5601313D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06CAC396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2BBDFD7A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p w14:paraId="4D2FF3CF" w14:textId="77777777" w:rsidR="005035DA" w:rsidRDefault="005035DA" w:rsidP="005035DA">
      <w:pPr>
        <w:spacing w:line="360" w:lineRule="auto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  <w:r w:rsidRPr="002C4951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2C4951">
        <w:rPr>
          <w:sz w:val="28"/>
          <w:szCs w:val="28"/>
        </w:rPr>
        <w:t xml:space="preserve"> </w:t>
      </w:r>
    </w:p>
    <w:p w14:paraId="43A929A3" w14:textId="77777777" w:rsidR="005035DA" w:rsidRPr="002C4951" w:rsidRDefault="005035DA" w:rsidP="005035DA">
      <w:pPr>
        <w:ind w:left="4479"/>
        <w:jc w:val="center"/>
        <w:rPr>
          <w:sz w:val="28"/>
          <w:szCs w:val="28"/>
        </w:rPr>
      </w:pPr>
      <w:r w:rsidRPr="002C4951">
        <w:rPr>
          <w:sz w:val="28"/>
          <w:szCs w:val="28"/>
        </w:rPr>
        <w:t>к Положению</w:t>
      </w:r>
      <w:r w:rsidRPr="00196910">
        <w:rPr>
          <w:sz w:val="28"/>
          <w:szCs w:val="28"/>
        </w:rPr>
        <w:t xml:space="preserve"> </w:t>
      </w:r>
      <w:r w:rsidRPr="002C4951">
        <w:rPr>
          <w:sz w:val="28"/>
          <w:szCs w:val="28"/>
        </w:rPr>
        <w:t>о проведении смотра-конкурса</w:t>
      </w:r>
      <w:r w:rsidRPr="00196910">
        <w:rPr>
          <w:sz w:val="28"/>
          <w:szCs w:val="28"/>
        </w:rPr>
        <w:t xml:space="preserve"> </w:t>
      </w:r>
      <w:r w:rsidRPr="002C4951">
        <w:rPr>
          <w:sz w:val="28"/>
          <w:szCs w:val="28"/>
        </w:rPr>
        <w:t>по охране труда в Сахалинской</w:t>
      </w:r>
      <w:r w:rsidRPr="00196910">
        <w:rPr>
          <w:sz w:val="28"/>
          <w:szCs w:val="28"/>
        </w:rPr>
        <w:t xml:space="preserve"> </w:t>
      </w:r>
      <w:r w:rsidRPr="002C4951">
        <w:rPr>
          <w:sz w:val="28"/>
          <w:szCs w:val="28"/>
        </w:rPr>
        <w:t>области, утвержденному</w:t>
      </w:r>
      <w:r>
        <w:rPr>
          <w:sz w:val="28"/>
          <w:szCs w:val="28"/>
        </w:rPr>
        <w:t xml:space="preserve"> </w:t>
      </w:r>
      <w:r w:rsidRPr="002C4951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 w:rsidRPr="002C4951">
        <w:rPr>
          <w:sz w:val="28"/>
          <w:szCs w:val="28"/>
        </w:rPr>
        <w:t>Сахалинской области</w:t>
      </w:r>
    </w:p>
    <w:p w14:paraId="4BAF1919" w14:textId="77777777" w:rsidR="005035DA" w:rsidRPr="002B3C5D" w:rsidRDefault="005035DA" w:rsidP="005035DA">
      <w:pPr>
        <w:ind w:left="4479"/>
        <w:jc w:val="center"/>
        <w:rPr>
          <w:sz w:val="28"/>
          <w:szCs w:val="28"/>
          <w:u w:val="single"/>
        </w:rPr>
      </w:pPr>
      <w:r w:rsidRPr="002C4951">
        <w:rPr>
          <w:sz w:val="28"/>
          <w:szCs w:val="28"/>
        </w:rPr>
        <w:t xml:space="preserve">от </w:t>
      </w:r>
      <w:r w:rsidRPr="002B3C5D">
        <w:rPr>
          <w:sz w:val="28"/>
          <w:szCs w:val="28"/>
          <w:u w:val="single"/>
        </w:rPr>
        <w:t>09 декабря 2016 г.</w:t>
      </w:r>
      <w:r>
        <w:rPr>
          <w:sz w:val="28"/>
          <w:szCs w:val="28"/>
        </w:rPr>
        <w:t xml:space="preserve"> </w:t>
      </w:r>
      <w:r w:rsidRPr="002C49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B3C5D">
        <w:rPr>
          <w:sz w:val="28"/>
          <w:szCs w:val="28"/>
          <w:u w:val="single"/>
        </w:rPr>
        <w:t>612</w:t>
      </w:r>
    </w:p>
    <w:p w14:paraId="1762A77B" w14:textId="77777777" w:rsidR="005035DA" w:rsidRDefault="005035DA" w:rsidP="005035DA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5" w:name="P462"/>
      <w:bookmarkEnd w:id="5"/>
    </w:p>
    <w:p w14:paraId="3EBFD387" w14:textId="77777777" w:rsidR="005035DA" w:rsidRDefault="005035DA" w:rsidP="005035D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22C492" w14:textId="77777777" w:rsidR="005035DA" w:rsidRPr="003B040D" w:rsidRDefault="005035DA" w:rsidP="005035D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40D">
        <w:rPr>
          <w:rFonts w:ascii="Times New Roman" w:hAnsi="Times New Roman" w:cs="Times New Roman"/>
          <w:sz w:val="28"/>
          <w:szCs w:val="28"/>
        </w:rPr>
        <w:t>ПОКАЗАТЕЛИ</w:t>
      </w:r>
    </w:p>
    <w:p w14:paraId="30DC0FC6" w14:textId="77777777" w:rsidR="005035DA" w:rsidRPr="003B040D" w:rsidRDefault="005035DA" w:rsidP="0050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040D">
        <w:rPr>
          <w:rFonts w:ascii="Times New Roman" w:hAnsi="Times New Roman" w:cs="Times New Roman"/>
          <w:sz w:val="28"/>
          <w:szCs w:val="28"/>
        </w:rPr>
        <w:t>организации работы кабинета охраны труда</w:t>
      </w:r>
    </w:p>
    <w:p w14:paraId="0555E6A4" w14:textId="77777777" w:rsidR="005035DA" w:rsidRPr="003B040D" w:rsidRDefault="005035DA" w:rsidP="0050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040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B7DCE89" w14:textId="77777777" w:rsidR="005035DA" w:rsidRPr="00196910" w:rsidRDefault="005035DA" w:rsidP="005035D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96910">
        <w:rPr>
          <w:rFonts w:ascii="Times New Roman" w:hAnsi="Times New Roman" w:cs="Times New Roman"/>
          <w:sz w:val="20"/>
        </w:rPr>
        <w:t>(наименование организации)</w:t>
      </w:r>
    </w:p>
    <w:p w14:paraId="34693703" w14:textId="77777777" w:rsidR="005035DA" w:rsidRDefault="005035DA" w:rsidP="005035D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702E61" w14:textId="77777777" w:rsidR="005035DA" w:rsidRDefault="005035DA" w:rsidP="005035D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B0133C" w14:textId="77777777" w:rsidR="005035DA" w:rsidRDefault="005035DA" w:rsidP="0052376D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4477B5">
        <w:rPr>
          <w:sz w:val="28"/>
          <w:szCs w:val="28"/>
        </w:rPr>
        <w:t>Общие сведения об организации на конец отчетного года</w:t>
      </w:r>
      <w:r>
        <w:rPr>
          <w:sz w:val="28"/>
          <w:szCs w:val="28"/>
        </w:rPr>
        <w:t>:</w:t>
      </w:r>
    </w:p>
    <w:p w14:paraId="1ADEB007" w14:textId="77777777" w:rsidR="005035DA" w:rsidRPr="00196910" w:rsidRDefault="005035DA" w:rsidP="0052376D">
      <w:pPr>
        <w:widowControl w:val="0"/>
        <w:tabs>
          <w:tab w:val="left" w:pos="107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96910">
        <w:rPr>
          <w:sz w:val="28"/>
          <w:szCs w:val="28"/>
          <w:lang w:eastAsia="en-US"/>
        </w:rPr>
        <w:t>1. Вид экономической деятельности по ОКВЭД ____________________</w:t>
      </w:r>
      <w:r>
        <w:rPr>
          <w:sz w:val="28"/>
          <w:szCs w:val="28"/>
          <w:lang w:eastAsia="en-US"/>
        </w:rPr>
        <w:t>.</w:t>
      </w:r>
    </w:p>
    <w:p w14:paraId="6C13BE1A" w14:textId="77777777" w:rsidR="005035DA" w:rsidRPr="00196910" w:rsidRDefault="005035DA" w:rsidP="0052376D">
      <w:pPr>
        <w:widowControl w:val="0"/>
        <w:tabs>
          <w:tab w:val="left" w:pos="107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96910">
        <w:rPr>
          <w:sz w:val="28"/>
          <w:szCs w:val="28"/>
        </w:rPr>
        <w:t>2. Среднесписочная численность работников, всего человек</w:t>
      </w:r>
      <w:r>
        <w:rPr>
          <w:sz w:val="28"/>
          <w:szCs w:val="28"/>
        </w:rPr>
        <w:t xml:space="preserve"> </w:t>
      </w:r>
      <w:r w:rsidRPr="00196910">
        <w:rPr>
          <w:sz w:val="28"/>
          <w:szCs w:val="28"/>
        </w:rPr>
        <w:t>__________</w:t>
      </w:r>
      <w:r>
        <w:rPr>
          <w:sz w:val="28"/>
          <w:szCs w:val="28"/>
        </w:rPr>
        <w:t>.</w:t>
      </w:r>
    </w:p>
    <w:p w14:paraId="4C70E92D" w14:textId="77777777" w:rsidR="005035DA" w:rsidRPr="00196910" w:rsidRDefault="005035DA" w:rsidP="0052376D">
      <w:pPr>
        <w:widowControl w:val="0"/>
        <w:tabs>
          <w:tab w:val="left" w:pos="107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96910">
        <w:rPr>
          <w:sz w:val="28"/>
          <w:szCs w:val="28"/>
        </w:rPr>
        <w:t>3. Участие в отчетном году во Всероссийском конкурсе «Российская орг</w:t>
      </w:r>
      <w:r w:rsidRPr="00196910">
        <w:rPr>
          <w:sz w:val="28"/>
          <w:szCs w:val="28"/>
        </w:rPr>
        <w:t>а</w:t>
      </w:r>
      <w:r w:rsidRPr="00196910">
        <w:rPr>
          <w:sz w:val="28"/>
          <w:szCs w:val="28"/>
        </w:rPr>
        <w:t>низация высокой социальной эффективности» (номинации «За сокращение пр</w:t>
      </w:r>
      <w:r w:rsidRPr="00196910">
        <w:rPr>
          <w:sz w:val="28"/>
          <w:szCs w:val="28"/>
        </w:rPr>
        <w:t>о</w:t>
      </w:r>
      <w:r w:rsidRPr="00196910">
        <w:rPr>
          <w:sz w:val="28"/>
          <w:szCs w:val="28"/>
        </w:rPr>
        <w:t>изводственного травматизма и профессиональной заболеваемости в организац</w:t>
      </w:r>
      <w:r w:rsidRPr="00196910">
        <w:rPr>
          <w:sz w:val="28"/>
          <w:szCs w:val="28"/>
        </w:rPr>
        <w:t>и</w:t>
      </w:r>
      <w:r w:rsidRPr="00196910">
        <w:rPr>
          <w:sz w:val="28"/>
          <w:szCs w:val="28"/>
        </w:rPr>
        <w:t>ях производственной/непроизводственной сферы», «За формирование зд</w:t>
      </w:r>
      <w:r w:rsidRPr="00196910">
        <w:rPr>
          <w:sz w:val="28"/>
          <w:szCs w:val="28"/>
        </w:rPr>
        <w:t>о</w:t>
      </w:r>
      <w:r w:rsidRPr="00196910">
        <w:rPr>
          <w:sz w:val="28"/>
          <w:szCs w:val="28"/>
        </w:rPr>
        <w:t>рового образа жизни в организациях производственной/непроизводственной сферы») (в пояснительной записке указать номинацию), да/нет _______________________________________________________</w:t>
      </w:r>
      <w:r>
        <w:rPr>
          <w:sz w:val="28"/>
          <w:szCs w:val="28"/>
        </w:rPr>
        <w:t>_.</w:t>
      </w:r>
    </w:p>
    <w:p w14:paraId="22AE353F" w14:textId="77777777" w:rsidR="005035DA" w:rsidRPr="00196910" w:rsidRDefault="005035DA" w:rsidP="0052376D">
      <w:pPr>
        <w:widowControl w:val="0"/>
        <w:tabs>
          <w:tab w:val="left" w:pos="107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96910">
        <w:rPr>
          <w:sz w:val="28"/>
          <w:szCs w:val="28"/>
        </w:rPr>
        <w:t xml:space="preserve">4. Участие в отчетном году во Всероссийском конкурсе «Успех и </w:t>
      </w:r>
      <w:r>
        <w:rPr>
          <w:sz w:val="28"/>
          <w:szCs w:val="28"/>
        </w:rPr>
        <w:br/>
      </w:r>
      <w:r w:rsidRPr="00196910">
        <w:rPr>
          <w:sz w:val="28"/>
          <w:szCs w:val="28"/>
        </w:rPr>
        <w:t>безопасность» (в пояснительной записке указать номинацию и рейтинг орган</w:t>
      </w:r>
      <w:r w:rsidRPr="00196910">
        <w:rPr>
          <w:sz w:val="28"/>
          <w:szCs w:val="28"/>
        </w:rPr>
        <w:t>и</w:t>
      </w:r>
      <w:r w:rsidRPr="00196910">
        <w:rPr>
          <w:sz w:val="28"/>
          <w:szCs w:val="28"/>
        </w:rPr>
        <w:t>зации по итогам конкурса), да/нет ___</w:t>
      </w:r>
      <w:r>
        <w:rPr>
          <w:sz w:val="28"/>
          <w:szCs w:val="28"/>
        </w:rPr>
        <w:t>_______________________________</w:t>
      </w:r>
      <w:r w:rsidRPr="00196910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14:paraId="103D79D2" w14:textId="77777777" w:rsidR="005035DA" w:rsidRPr="00196910" w:rsidRDefault="005035DA" w:rsidP="0052376D">
      <w:pPr>
        <w:widowControl w:val="0"/>
        <w:tabs>
          <w:tab w:val="left" w:pos="107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96910">
        <w:rPr>
          <w:sz w:val="28"/>
          <w:szCs w:val="28"/>
        </w:rPr>
        <w:t>5. Участие в отчетном году во Всероссийской неделе охраны труда, да/нет _____________________________________________________________</w:t>
      </w:r>
    </w:p>
    <w:p w14:paraId="21772F27" w14:textId="77777777" w:rsidR="005035DA" w:rsidRPr="00196910" w:rsidRDefault="005035DA" w:rsidP="0052376D">
      <w:pPr>
        <w:widowControl w:val="0"/>
        <w:tabs>
          <w:tab w:val="left" w:pos="101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96910">
        <w:rPr>
          <w:sz w:val="28"/>
          <w:szCs w:val="28"/>
        </w:rPr>
        <w:t>6. Участие в проекте «Добровольное декларирование деятельности работ</w:t>
      </w:r>
      <w:r w:rsidRPr="00196910">
        <w:rPr>
          <w:sz w:val="28"/>
          <w:szCs w:val="28"/>
        </w:rPr>
        <w:t>о</w:t>
      </w:r>
      <w:r w:rsidRPr="00196910">
        <w:rPr>
          <w:sz w:val="28"/>
          <w:szCs w:val="28"/>
        </w:rPr>
        <w:t>дателей по реализации трудовых прав работников и работодателей» (в поясн</w:t>
      </w:r>
      <w:r w:rsidRPr="00196910">
        <w:rPr>
          <w:sz w:val="28"/>
          <w:szCs w:val="28"/>
        </w:rPr>
        <w:t>и</w:t>
      </w:r>
      <w:r w:rsidRPr="00196910">
        <w:rPr>
          <w:sz w:val="28"/>
          <w:szCs w:val="28"/>
        </w:rPr>
        <w:t>тельной записке указать дату получения «Сертификата доверия работодат</w:t>
      </w:r>
      <w:r w:rsidRPr="00196910">
        <w:rPr>
          <w:sz w:val="28"/>
          <w:szCs w:val="28"/>
        </w:rPr>
        <w:t>е</w:t>
      </w:r>
      <w:r w:rsidRPr="00196910">
        <w:rPr>
          <w:sz w:val="28"/>
          <w:szCs w:val="28"/>
        </w:rPr>
        <w:t>лю»), да/нет _______________________________________________</w:t>
      </w:r>
      <w:r>
        <w:rPr>
          <w:sz w:val="28"/>
          <w:szCs w:val="28"/>
        </w:rPr>
        <w:t>.</w:t>
      </w:r>
    </w:p>
    <w:p w14:paraId="7458B80B" w14:textId="77777777" w:rsidR="005035DA" w:rsidRDefault="005035DA" w:rsidP="0052376D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0A9965C6" w14:textId="77777777" w:rsidR="005035DA" w:rsidRPr="00196910" w:rsidRDefault="005035DA" w:rsidP="0052376D">
      <w:pPr>
        <w:widowControl w:val="0"/>
        <w:tabs>
          <w:tab w:val="left" w:pos="107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96910">
        <w:rPr>
          <w:sz w:val="28"/>
          <w:szCs w:val="28"/>
          <w:lang w:eastAsia="en-US"/>
        </w:rPr>
        <w:lastRenderedPageBreak/>
        <w:t xml:space="preserve">7. Проведение корпоративных соревнований на лучшее рабочее место </w:t>
      </w:r>
      <w:r>
        <w:rPr>
          <w:sz w:val="28"/>
          <w:szCs w:val="28"/>
          <w:lang w:eastAsia="en-US"/>
        </w:rPr>
        <w:br/>
      </w:r>
      <w:r w:rsidRPr="00196910">
        <w:rPr>
          <w:sz w:val="28"/>
          <w:szCs w:val="28"/>
          <w:lang w:eastAsia="en-US"/>
        </w:rPr>
        <w:t>по охране труда (положение о соревновании представляется в агентство), да/нет ________________________________________________________</w:t>
      </w:r>
      <w:r>
        <w:rPr>
          <w:sz w:val="28"/>
          <w:szCs w:val="28"/>
          <w:lang w:eastAsia="en-US"/>
        </w:rPr>
        <w:t>.</w:t>
      </w:r>
    </w:p>
    <w:p w14:paraId="39E2266F" w14:textId="77777777" w:rsidR="005035DA" w:rsidRDefault="005035DA" w:rsidP="0052376D">
      <w:pPr>
        <w:widowControl w:val="0"/>
        <w:tabs>
          <w:tab w:val="left" w:pos="107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96910">
        <w:rPr>
          <w:sz w:val="28"/>
          <w:szCs w:val="28"/>
          <w:lang w:eastAsia="en-US"/>
        </w:rPr>
        <w:t xml:space="preserve">8. Наличие системы поощрений работников (участков) за работу </w:t>
      </w:r>
      <w:r>
        <w:rPr>
          <w:sz w:val="28"/>
          <w:szCs w:val="28"/>
          <w:lang w:eastAsia="en-US"/>
        </w:rPr>
        <w:br/>
      </w:r>
      <w:r w:rsidRPr="00196910">
        <w:rPr>
          <w:sz w:val="28"/>
          <w:szCs w:val="28"/>
          <w:lang w:eastAsia="en-US"/>
        </w:rPr>
        <w:t>без травм и аварий (положение о поощрении предоставляется в агентство), да/нет _____________________________________________________________</w:t>
      </w:r>
      <w:r>
        <w:rPr>
          <w:sz w:val="28"/>
          <w:szCs w:val="28"/>
          <w:lang w:eastAsia="en-US"/>
        </w:rPr>
        <w:t>.</w:t>
      </w:r>
    </w:p>
    <w:p w14:paraId="33E9516F" w14:textId="77777777" w:rsidR="005035DA" w:rsidRPr="00196910" w:rsidRDefault="005035DA" w:rsidP="0052376D">
      <w:pPr>
        <w:widowControl w:val="0"/>
        <w:tabs>
          <w:tab w:val="left" w:pos="107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96910">
        <w:rPr>
          <w:sz w:val="28"/>
          <w:szCs w:val="28"/>
        </w:rPr>
        <w:t>9. Площадь отдельного кабинета охраны труда, кв. м (в пояснительной з</w:t>
      </w:r>
      <w:r w:rsidRPr="00196910">
        <w:rPr>
          <w:sz w:val="28"/>
          <w:szCs w:val="28"/>
        </w:rPr>
        <w:t>а</w:t>
      </w:r>
      <w:r w:rsidRPr="00196910">
        <w:rPr>
          <w:sz w:val="28"/>
          <w:szCs w:val="28"/>
        </w:rPr>
        <w:t>писке указать Ф.И.О. и должность лица, ответственного за организацию и рук</w:t>
      </w:r>
      <w:r w:rsidRPr="00196910">
        <w:rPr>
          <w:sz w:val="28"/>
          <w:szCs w:val="28"/>
        </w:rPr>
        <w:t>о</w:t>
      </w:r>
      <w:r w:rsidRPr="00196910">
        <w:rPr>
          <w:sz w:val="28"/>
          <w:szCs w:val="28"/>
        </w:rPr>
        <w:t>водство работой кабинета охраны труда; фотографии кабинета предоставл</w:t>
      </w:r>
      <w:r w:rsidRPr="00196910">
        <w:rPr>
          <w:sz w:val="28"/>
          <w:szCs w:val="28"/>
        </w:rPr>
        <w:t>я</w:t>
      </w:r>
      <w:r w:rsidRPr="00196910">
        <w:rPr>
          <w:sz w:val="28"/>
          <w:szCs w:val="28"/>
        </w:rPr>
        <w:t>ются в агентство)</w:t>
      </w:r>
      <w:r>
        <w:rPr>
          <w:sz w:val="28"/>
          <w:szCs w:val="28"/>
        </w:rPr>
        <w:t>.</w:t>
      </w:r>
    </w:p>
    <w:p w14:paraId="18E5D263" w14:textId="77777777" w:rsidR="005035DA" w:rsidRPr="00196910" w:rsidRDefault="005035DA" w:rsidP="0052376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910">
        <w:rPr>
          <w:rFonts w:ascii="Times New Roman" w:hAnsi="Times New Roman" w:cs="Times New Roman"/>
          <w:b w:val="0"/>
          <w:sz w:val="28"/>
          <w:szCs w:val="28"/>
        </w:rPr>
        <w:t>10. Ф.И.О. специалиста (</w:t>
      </w:r>
      <w:proofErr w:type="spellStart"/>
      <w:r w:rsidRPr="00196910">
        <w:rPr>
          <w:rFonts w:ascii="Times New Roman" w:hAnsi="Times New Roman" w:cs="Times New Roman"/>
          <w:b w:val="0"/>
          <w:sz w:val="28"/>
          <w:szCs w:val="28"/>
        </w:rPr>
        <w:t>ов</w:t>
      </w:r>
      <w:proofErr w:type="spellEnd"/>
      <w:r w:rsidRPr="00196910">
        <w:rPr>
          <w:rFonts w:ascii="Times New Roman" w:hAnsi="Times New Roman" w:cs="Times New Roman"/>
          <w:b w:val="0"/>
          <w:sz w:val="28"/>
          <w:szCs w:val="28"/>
        </w:rPr>
        <w:t>) по охране труда, квалификация и стаж раб</w:t>
      </w:r>
      <w:r w:rsidRPr="0019691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96910">
        <w:rPr>
          <w:rFonts w:ascii="Times New Roman" w:hAnsi="Times New Roman" w:cs="Times New Roman"/>
          <w:b w:val="0"/>
          <w:sz w:val="28"/>
          <w:szCs w:val="28"/>
        </w:rPr>
        <w:t>ты в сфере охраны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6910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  <w:r w:rsidRPr="00196910">
        <w:rPr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3C4E93F" w14:textId="77777777" w:rsidR="005035DA" w:rsidRDefault="005035DA" w:rsidP="005035D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99"/>
        <w:gridCol w:w="1276"/>
        <w:gridCol w:w="1417"/>
      </w:tblGrid>
      <w:tr w:rsidR="005035DA" w:rsidRPr="003B040D" w14:paraId="3C856966" w14:textId="77777777" w:rsidTr="0052376D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E216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14:paraId="2BD25BC8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96910">
              <w:rPr>
                <w:rFonts w:ascii="Times New Roman" w:hAnsi="Times New Roman" w:cs="Times New Roman"/>
                <w:b/>
                <w:lang w:eastAsia="en-US"/>
              </w:rPr>
              <w:t>пп</w:t>
            </w:r>
            <w:proofErr w:type="spellEnd"/>
            <w:r w:rsidRPr="00196910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CFD0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Показатели организации работы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196910">
              <w:rPr>
                <w:rFonts w:ascii="Times New Roman" w:hAnsi="Times New Roman" w:cs="Times New Roman"/>
                <w:b/>
                <w:lang w:eastAsia="en-US"/>
              </w:rPr>
              <w:t>кабинета охраны труда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196910">
              <w:rPr>
                <w:rFonts w:ascii="Times New Roman" w:hAnsi="Times New Roman" w:cs="Times New Roman"/>
                <w:b/>
                <w:lang w:eastAsia="en-US"/>
              </w:rPr>
              <w:t xml:space="preserve">(указанные в скобках копии документов и материалов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196910">
              <w:rPr>
                <w:rFonts w:ascii="Times New Roman" w:hAnsi="Times New Roman" w:cs="Times New Roman"/>
                <w:b/>
                <w:lang w:eastAsia="en-US"/>
              </w:rPr>
              <w:t>к показателям предоставляются в агентство)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3554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Данные</w:t>
            </w:r>
          </w:p>
          <w:p w14:paraId="59E6BE64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на конец</w:t>
            </w:r>
          </w:p>
          <w:p w14:paraId="0422EB4E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D52B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Количество</w:t>
            </w:r>
          </w:p>
          <w:p w14:paraId="7063B78C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баллов</w:t>
            </w:r>
          </w:p>
        </w:tc>
      </w:tr>
      <w:tr w:rsidR="005035DA" w:rsidRPr="003B040D" w14:paraId="6AFEB67F" w14:textId="77777777" w:rsidTr="0052376D">
        <w:trPr>
          <w:trHeight w:val="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4B57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27E9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17A6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F47A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5035DA" w:rsidRPr="003B040D" w14:paraId="056D35B9" w14:textId="77777777" w:rsidTr="0052376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C1F98" w14:textId="77777777" w:rsidR="005035DA" w:rsidRPr="003B040D" w:rsidRDefault="005035DA" w:rsidP="003172FB">
            <w:pPr>
              <w:pStyle w:val="ConsPlusNormal"/>
              <w:tabs>
                <w:tab w:val="left" w:pos="22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F4FF" w14:textId="77777777" w:rsidR="005035DA" w:rsidRPr="003B040D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документации 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протокол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ы,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удостоверени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я)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7E6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AF1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2C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&lt;*&gt;</w:t>
            </w:r>
          </w:p>
        </w:tc>
      </w:tr>
      <w:tr w:rsidR="005035DA" w:rsidRPr="003B040D" w14:paraId="641A1B84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2A956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172BBF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журнал 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регистрации вводного инструктажа, да/нет</w:t>
            </w:r>
          </w:p>
          <w:p w14:paraId="21F6209F" w14:textId="77777777" w:rsidR="005035DA" w:rsidRPr="003B040D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C41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82B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2CE6CE66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E853F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AAA1C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журнал 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регистрации присвоения 1 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электробезопасности, да/нет</w:t>
            </w:r>
          </w:p>
          <w:p w14:paraId="1B0CE76A" w14:textId="77777777" w:rsidR="005035DA" w:rsidRPr="003B040D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2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EEB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D2A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0121794F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8E63D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F57B10" w14:textId="77777777" w:rsidR="005035DA" w:rsidRPr="00187B2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журнал учета инструкций по охране труда, да/нет</w:t>
            </w:r>
          </w:p>
          <w:p w14:paraId="1F7F0AE7" w14:textId="77777777" w:rsidR="005035DA" w:rsidRPr="00187B2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FD95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9C5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0E2464D5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8038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F135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журнал учета выдачи инструкций по охране тр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да, да/нет</w:t>
            </w:r>
          </w:p>
          <w:p w14:paraId="21B87637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баллов);</w:t>
            </w:r>
          </w:p>
          <w:p w14:paraId="3C9BEE7A" w14:textId="77777777" w:rsidR="005035DA" w:rsidRPr="00187B2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пояснительной записке указать количество утвержденных инструкций по профессиям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по видам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97A3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F78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53D0AFC" w14:textId="5417FB88" w:rsidR="005035DA" w:rsidRDefault="005035DA" w:rsidP="005035DA">
      <w:pPr>
        <w:rPr>
          <w:lang w:val="en-US"/>
        </w:rPr>
      </w:pPr>
    </w:p>
    <w:p w14:paraId="3E5CDE35" w14:textId="77777777" w:rsidR="0052376D" w:rsidRDefault="0052376D" w:rsidP="005035DA">
      <w:pPr>
        <w:rPr>
          <w:lang w:val="en-US"/>
        </w:rPr>
      </w:pPr>
    </w:p>
    <w:p w14:paraId="3DA351F5" w14:textId="77777777" w:rsidR="0052376D" w:rsidRDefault="0052376D" w:rsidP="005035DA">
      <w:pPr>
        <w:rPr>
          <w:lang w:val="en-US"/>
        </w:rPr>
      </w:pPr>
    </w:p>
    <w:p w14:paraId="0BC55A51" w14:textId="77777777" w:rsidR="0052376D" w:rsidRPr="0052376D" w:rsidRDefault="0052376D" w:rsidP="005035DA">
      <w:pPr>
        <w:rPr>
          <w:lang w:val="en-US"/>
        </w:rPr>
      </w:pPr>
    </w:p>
    <w:tbl>
      <w:tblPr>
        <w:tblpPr w:leftFromText="180" w:rightFromText="180" w:vertAnchor="text" w:horzAnchor="margin" w:tblpY="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99"/>
        <w:gridCol w:w="1276"/>
        <w:gridCol w:w="1417"/>
      </w:tblGrid>
      <w:tr w:rsidR="005035DA" w:rsidRPr="00196910" w14:paraId="559BC5A0" w14:textId="77777777" w:rsidTr="0052376D">
        <w:trPr>
          <w:trHeight w:val="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2397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1A9E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F32B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954F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</w:tbl>
    <w:p w14:paraId="53F9615E" w14:textId="77777777" w:rsidR="005035DA" w:rsidRPr="00187B2A" w:rsidRDefault="005035DA" w:rsidP="005035DA">
      <w:pPr>
        <w:rPr>
          <w:sz w:val="2"/>
          <w:szCs w:val="2"/>
        </w:rPr>
      </w:pPr>
    </w:p>
    <w:tbl>
      <w:tblPr>
        <w:tblpPr w:leftFromText="180" w:rightFromText="180" w:vertAnchor="text" w:horzAnchor="margin" w:tblpY="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99"/>
        <w:gridCol w:w="1276"/>
        <w:gridCol w:w="1417"/>
      </w:tblGrid>
      <w:tr w:rsidR="005035DA" w:rsidRPr="003B040D" w14:paraId="35A86CD3" w14:textId="77777777" w:rsidTr="0052376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2F9D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530E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журнал 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регистрации несчастных случаев на пр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изводстве, да/нет</w:t>
            </w:r>
          </w:p>
          <w:p w14:paraId="7E3322B0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2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BA4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63E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26E9D605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AC40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3E5AC" w14:textId="77777777" w:rsidR="005035DA" w:rsidRPr="003B040D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ротоколы заседания комиссии по проверке зн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 по безопасности труда, да/нет</w:t>
            </w:r>
          </w:p>
          <w:p w14:paraId="1F1EC9D5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2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BC1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D0FA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20CA0306" w14:textId="77777777" w:rsidTr="0052376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576E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A17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достоверени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проверке знаний требований охраны труда работник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прошедших обуч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ние в самой 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да/нет</w:t>
            </w:r>
          </w:p>
          <w:p w14:paraId="13392A30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2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126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5AA4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7F9BCDB4" w14:textId="77777777" w:rsidTr="0052376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AE90" w14:textId="77777777" w:rsidR="005035DA" w:rsidRPr="00F519AE" w:rsidRDefault="005035DA" w:rsidP="003172FB">
            <w:pPr>
              <w:pStyle w:val="ConsPlusNormal"/>
              <w:tabs>
                <w:tab w:val="left" w:pos="58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19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254" w14:textId="77777777" w:rsidR="005035DA" w:rsidRPr="00187B2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учебного процесса: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3D7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4B5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&lt;*&gt;</w:t>
            </w:r>
          </w:p>
        </w:tc>
      </w:tr>
      <w:tr w:rsidR="005035DA" w:rsidRPr="003B040D" w14:paraId="66200F2D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F7D4F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71066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наличие нормативных правовых актов по охране труда, принятых на федеральном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областном уровнях, локальных нормативных актов организации по системе управления охраной тр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да, да/нет </w:t>
            </w:r>
          </w:p>
          <w:p w14:paraId="226CE496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(да – 1 балл, нет – 0 баллов) </w:t>
            </w:r>
          </w:p>
          <w:p w14:paraId="468A0590" w14:textId="77777777" w:rsidR="005035DA" w:rsidRPr="00187B2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пояснительной записке перечислить локал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ные нормативные акты);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28F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0B59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17FD3D5B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13E0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E731B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наличие учебно-методического, информационн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материала по охране труда (печатный материал (памятки, брошюры, плакаты и др.), слайды, в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</w:t>
            </w:r>
            <w:proofErr w:type="gramStart"/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аудиозаписи, электронные носители, и др.), да/нет </w:t>
            </w:r>
          </w:p>
          <w:p w14:paraId="6AA2C0E0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</w:p>
          <w:p w14:paraId="00CE4B10" w14:textId="77777777" w:rsidR="005035DA" w:rsidRPr="00187B2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пояснительной записке перечислить виды мат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риалов и (или) подтвердить фотографи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7B1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198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37559863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77F92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EC61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наличие программ обучения безопасным 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методам труда (по профессиям и видам работ), да/нет </w:t>
            </w:r>
          </w:p>
          <w:p w14:paraId="1A5A096D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</w:p>
          <w:p w14:paraId="0B285951" w14:textId="77777777" w:rsidR="005035DA" w:rsidRPr="00187B2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пояснительной записке перечислить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обучения);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D2D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EC65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9C3E28F" w14:textId="2D269EB5" w:rsidR="005035DA" w:rsidRDefault="005035DA" w:rsidP="005035DA"/>
    <w:tbl>
      <w:tblPr>
        <w:tblpPr w:leftFromText="180" w:rightFromText="180" w:vertAnchor="text" w:horzAnchor="margin" w:tblpY="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99"/>
        <w:gridCol w:w="1276"/>
        <w:gridCol w:w="1417"/>
      </w:tblGrid>
      <w:tr w:rsidR="005035DA" w:rsidRPr="00196910" w14:paraId="36028B44" w14:textId="77777777" w:rsidTr="0052376D">
        <w:trPr>
          <w:trHeight w:val="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6490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AF45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C46E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8C0D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</w:tbl>
    <w:p w14:paraId="1AA5808E" w14:textId="77777777" w:rsidR="005035DA" w:rsidRPr="00187B2A" w:rsidRDefault="005035DA" w:rsidP="005035DA">
      <w:pPr>
        <w:rPr>
          <w:sz w:val="2"/>
          <w:szCs w:val="2"/>
        </w:rPr>
      </w:pPr>
    </w:p>
    <w:tbl>
      <w:tblPr>
        <w:tblpPr w:leftFromText="180" w:rightFromText="180" w:vertAnchor="text" w:horzAnchor="margin" w:tblpY="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99"/>
        <w:gridCol w:w="1276"/>
        <w:gridCol w:w="1417"/>
      </w:tblGrid>
      <w:tr w:rsidR="005035DA" w:rsidRPr="003B040D" w14:paraId="4D3B5449" w14:textId="77777777" w:rsidTr="0052376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17AB0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C8722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аличие графика проведения обучения, да/нет </w:t>
            </w:r>
          </w:p>
          <w:p w14:paraId="04A8EAFD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4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1E6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1EA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389538FC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D4C1C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DB4FA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проведение 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приемам оказания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первой помощи пострадавшим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согласно утве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жденной программе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да/нет</w:t>
            </w:r>
          </w:p>
          <w:p w14:paraId="1E149664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4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D51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0EBD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10ED58AD" w14:textId="77777777" w:rsidTr="0052376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EA98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B42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аличие расписания учебных занятий по охране труда (по темам), да/нет </w:t>
            </w:r>
          </w:p>
          <w:p w14:paraId="39AFBE59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4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</w:p>
          <w:p w14:paraId="26264156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3B040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расписани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е </w:t>
            </w:r>
            <w:r w:rsidRPr="00B967D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учебных занятий</w:t>
            </w:r>
            <w:r w:rsidRPr="003B040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463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320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31D2D4F4" w14:textId="77777777" w:rsidTr="00523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6AC" w14:textId="77777777" w:rsidR="005035DA" w:rsidRPr="003B040D" w:rsidRDefault="005035DA" w:rsidP="003172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CAB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плана мероприятий по улучшению усл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вий и охраны труда и снижению уровней профе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сиональных рисков (на год, долгосро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ный) (да/нет) </w:t>
            </w:r>
          </w:p>
          <w:p w14:paraId="37C85373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6A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</w:p>
          <w:p w14:paraId="1B3628C3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(план</w:t>
            </w:r>
            <w:r w:rsidRPr="003B040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 отметк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ами</w:t>
            </w:r>
            <w:r w:rsidRPr="003B040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о выполнении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меропри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тий</w:t>
            </w:r>
            <w:r w:rsidRPr="003B040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D58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DE7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012A7EDA" w14:textId="77777777" w:rsidTr="00523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6CE9" w14:textId="77777777" w:rsidR="005035DA" w:rsidRPr="003B040D" w:rsidRDefault="005035DA" w:rsidP="003172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912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информации о вредных и (или) опа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производственных факторах и применяемых сре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ствах защиты на рабочих местах, да</w:t>
            </w:r>
            <w:r w:rsidRPr="003B040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  <w:p w14:paraId="62FA6ABE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7B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(да – 1 балл, нет – 0 баллов)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622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A89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412A10F8" w14:textId="77777777" w:rsidTr="00523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5F2" w14:textId="77777777" w:rsidR="005035DA" w:rsidRPr="003B040D" w:rsidRDefault="005035DA" w:rsidP="003172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89F7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перечня контингентов и поименного списка работников, для которых обязательны предварительные (при поступлении на работу)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периодические медицинские осмотры рабо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ников, да/нет </w:t>
            </w:r>
          </w:p>
          <w:p w14:paraId="0E9E6788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7B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29F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0AB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620E29D0" w14:textId="77777777" w:rsidTr="00523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390" w14:textId="77777777" w:rsidR="005035DA" w:rsidRPr="003B040D" w:rsidRDefault="005035DA" w:rsidP="003172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EA25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перечня профессий и работ пов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шенной опасности, к которым предъявляются дополн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тельные требования безопасности труда, да/нет </w:t>
            </w:r>
          </w:p>
          <w:p w14:paraId="62445512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</w:p>
          <w:p w14:paraId="72808640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3B040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переч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</w:t>
            </w:r>
            <w:r w:rsidRPr="003B040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ь</w:t>
            </w:r>
            <w:r>
              <w:t xml:space="preserve"> </w:t>
            </w:r>
            <w:r w:rsidRPr="00640D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профессий и работ</w:t>
            </w:r>
            <w:r w:rsidRPr="003B040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8F9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EBD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466F065" w14:textId="77777777" w:rsidR="005035DA" w:rsidRDefault="005035DA" w:rsidP="005035DA">
      <w:r>
        <w:br w:type="page"/>
      </w:r>
    </w:p>
    <w:tbl>
      <w:tblPr>
        <w:tblpPr w:leftFromText="180" w:rightFromText="180" w:vertAnchor="text" w:horzAnchor="margin" w:tblpY="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99"/>
        <w:gridCol w:w="1276"/>
        <w:gridCol w:w="1417"/>
      </w:tblGrid>
      <w:tr w:rsidR="005035DA" w:rsidRPr="00196910" w14:paraId="2DBD82F4" w14:textId="77777777" w:rsidTr="0052376D">
        <w:trPr>
          <w:trHeight w:val="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38BF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B9FF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57D5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6B4F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</w:tbl>
    <w:p w14:paraId="5A558888" w14:textId="77777777" w:rsidR="005035DA" w:rsidRPr="00187B2A" w:rsidRDefault="005035DA" w:rsidP="005035DA">
      <w:pPr>
        <w:rPr>
          <w:sz w:val="2"/>
          <w:szCs w:val="2"/>
        </w:rPr>
      </w:pPr>
    </w:p>
    <w:tbl>
      <w:tblPr>
        <w:tblpPr w:leftFromText="180" w:rightFromText="180" w:vertAnchor="text" w:horzAnchor="margin" w:tblpY="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99"/>
        <w:gridCol w:w="1276"/>
        <w:gridCol w:w="1417"/>
      </w:tblGrid>
      <w:tr w:rsidR="005035DA" w:rsidRPr="003B040D" w14:paraId="6D0CF2A4" w14:textId="77777777" w:rsidTr="0052376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3A499" w14:textId="77777777" w:rsidR="005035DA" w:rsidRPr="003B040D" w:rsidRDefault="005035DA" w:rsidP="003172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373A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оборудованных стендов: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AE60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78F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&lt;*&gt;</w:t>
            </w:r>
          </w:p>
        </w:tc>
      </w:tr>
      <w:tr w:rsidR="005035DA" w:rsidRPr="003B040D" w14:paraId="5D6C41FD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5788A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E1362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уголка здоровья, да/нет</w:t>
            </w:r>
          </w:p>
          <w:p w14:paraId="1F2A7ADC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FEBF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167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639039CD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823F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D5D9D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электробезопасности, да/нет</w:t>
            </w:r>
          </w:p>
          <w:p w14:paraId="7D4D28BF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9FD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976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737778D7" w14:textId="77777777" w:rsidTr="0052376D">
        <w:trPr>
          <w:trHeight w:val="2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669EE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A9DFD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пожарной безопасности, да/нет </w:t>
            </w:r>
          </w:p>
          <w:p w14:paraId="2C2BB42D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DD8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37D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725629DC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3C66B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C985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 индивидуальной и коллективной 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защиты, да/нет</w:t>
            </w:r>
          </w:p>
          <w:p w14:paraId="3FA2B434" w14:textId="77777777" w:rsidR="005035DA" w:rsidRPr="00187B2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444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6BB0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6FBC7890" w14:textId="77777777" w:rsidTr="0052376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BE7A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B31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 наглядными пособиями (плакатами) 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 охране труда, да/нет </w:t>
            </w:r>
          </w:p>
          <w:p w14:paraId="05339DCC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</w:p>
          <w:p w14:paraId="28394A2B" w14:textId="77777777" w:rsidR="005035DA" w:rsidRPr="00187B2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пояснительной записке перечислить темат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 стендов, подтвердить фотографиями)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9CC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719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7320D630" w14:textId="77777777" w:rsidTr="0052376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A2E64" w14:textId="77777777" w:rsidR="005035DA" w:rsidRPr="003B040D" w:rsidRDefault="005035DA" w:rsidP="003172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265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Технические средства обучения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контроля зн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BC8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0F3F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&lt;*&gt;</w:t>
            </w:r>
          </w:p>
        </w:tc>
      </w:tr>
      <w:tr w:rsidR="005035DA" w:rsidRPr="003B040D" w14:paraId="729C9A9B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5E00E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1533A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ПВЭМ (ПК), да/нет</w:t>
            </w:r>
          </w:p>
          <w:p w14:paraId="6E529F40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984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431E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038B666D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41BCC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B6C1A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видеопроектора, да/нет</w:t>
            </w:r>
          </w:p>
          <w:p w14:paraId="0F3EF931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4CF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941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17FFC22B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525D6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4C1A" w14:textId="77777777" w:rsidR="005035DA" w:rsidRDefault="005035DA" w:rsidP="003172FB">
            <w:pPr>
              <w:pStyle w:val="ConsPlusNormal"/>
              <w:tabs>
                <w:tab w:val="left" w:pos="21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подключение ПВЭМ (ПК) к справочно-информационным и (или) информационным с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стемам, да/нет</w:t>
            </w:r>
          </w:p>
          <w:p w14:paraId="1B192E41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EEB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5E6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34F97882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8979B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CE0B0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</w:t>
            </w:r>
            <w:proofErr w:type="spellStart"/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обучающе</w:t>
            </w:r>
            <w:proofErr w:type="spellEnd"/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-контролирующей сист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мы, да/нет</w:t>
            </w:r>
          </w:p>
          <w:p w14:paraId="7EF48F6F" w14:textId="77777777" w:rsidR="005035D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AD1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2035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522C593D" w14:textId="77777777" w:rsidTr="0052376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D23D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6526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наличие учебных видеофильмов по охране труда, да/нет</w:t>
            </w:r>
          </w:p>
          <w:p w14:paraId="6DDB275D" w14:textId="77777777" w:rsidR="005035DA" w:rsidRPr="00187B2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FC58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27B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A68479D" w14:textId="77777777" w:rsidR="005035DA" w:rsidRDefault="005035DA" w:rsidP="005035DA">
      <w:r>
        <w:br w:type="page"/>
      </w:r>
    </w:p>
    <w:tbl>
      <w:tblPr>
        <w:tblpPr w:leftFromText="180" w:rightFromText="180" w:vertAnchor="text" w:horzAnchor="margin" w:tblpY="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99"/>
        <w:gridCol w:w="1276"/>
        <w:gridCol w:w="1417"/>
      </w:tblGrid>
      <w:tr w:rsidR="005035DA" w:rsidRPr="00196910" w14:paraId="0A2D124E" w14:textId="77777777" w:rsidTr="0052376D">
        <w:trPr>
          <w:trHeight w:val="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0C54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D87D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3BC7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319D" w14:textId="77777777" w:rsidR="005035DA" w:rsidRPr="00196910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91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</w:tbl>
    <w:p w14:paraId="7E23EBA3" w14:textId="77777777" w:rsidR="005035DA" w:rsidRPr="009D62BF" w:rsidRDefault="005035DA" w:rsidP="005035DA">
      <w:pPr>
        <w:rPr>
          <w:sz w:val="2"/>
          <w:szCs w:val="2"/>
        </w:rPr>
      </w:pPr>
    </w:p>
    <w:tbl>
      <w:tblPr>
        <w:tblpPr w:leftFromText="180" w:rightFromText="180" w:vertAnchor="text" w:horzAnchor="margin" w:tblpY="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99"/>
        <w:gridCol w:w="1276"/>
        <w:gridCol w:w="1417"/>
      </w:tblGrid>
      <w:tr w:rsidR="005035DA" w:rsidRPr="003B040D" w14:paraId="48E58B9B" w14:textId="77777777" w:rsidTr="00523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B9FC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D66E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наличие обучающих тренажеров, да/нет</w:t>
            </w:r>
          </w:p>
          <w:p w14:paraId="41792AA7" w14:textId="77777777" w:rsidR="005035DA" w:rsidRPr="00187B2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(да – 1 балл, нет – 0 баллов); </w:t>
            </w:r>
          </w:p>
          <w:p w14:paraId="606629B3" w14:textId="77777777" w:rsidR="005035DA" w:rsidRPr="00187B2A" w:rsidRDefault="005035DA" w:rsidP="003172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пояснительной </w:t>
            </w:r>
            <w:proofErr w:type="gramStart"/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записке</w:t>
            </w:r>
            <w:proofErr w:type="gramEnd"/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указать </w:t>
            </w:r>
            <w:proofErr w:type="gramStart"/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какие</w:t>
            </w:r>
            <w:proofErr w:type="gramEnd"/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187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ные видеофильмы и обучающие тренажеры имеются)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A7C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473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25FD0BDE" w14:textId="77777777" w:rsidTr="0052376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8C42" w14:textId="77777777" w:rsidR="005035DA" w:rsidRPr="003B040D" w:rsidRDefault="005035DA" w:rsidP="003172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67660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уголков охраны труда в структурных подразделениях (участках), да/нет</w:t>
            </w:r>
          </w:p>
          <w:p w14:paraId="3F2815C5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8AF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54C7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5E2667A7" w14:textId="77777777" w:rsidTr="0052376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D189D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63E7D" w14:textId="77777777" w:rsidR="005035DA" w:rsidRPr="009D62BF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структурных подразделений (учас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ков), единиц;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1A33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F9BC" w14:textId="77777777" w:rsidR="005035DA" w:rsidRPr="003B040D" w:rsidRDefault="00C44A2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w:anchor="P434" w:history="1">
              <w:r w:rsidR="005035DA" w:rsidRPr="00FF606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5035DA" w:rsidRPr="003B040D" w14:paraId="3C2E5304" w14:textId="77777777" w:rsidTr="0052376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6104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6C8" w14:textId="77777777" w:rsidR="005035DA" w:rsidRPr="009D62BF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уголков, единиц </w:t>
            </w:r>
          </w:p>
          <w:p w14:paraId="05788692" w14:textId="77777777" w:rsidR="005035DA" w:rsidRPr="009D62BF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(фотографии уголков)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4655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D07" w14:textId="77777777" w:rsidR="005035DA" w:rsidRPr="003B040D" w:rsidRDefault="00C44A2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w:anchor="P434" w:history="1">
              <w:r w:rsidR="005035DA" w:rsidRPr="00FF606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5035DA" w:rsidRPr="003B040D" w14:paraId="1CFD8149" w14:textId="77777777" w:rsidTr="0052376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38264" w14:textId="77777777" w:rsidR="005035DA" w:rsidRPr="003B040D" w:rsidRDefault="005035DA" w:rsidP="003172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E0A2C" w14:textId="77777777" w:rsidR="005035DA" w:rsidRPr="003B040D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средств ФСС на предупредител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ные меры по сокращению производственного травматизма и профзаболеваний работников, да/нет</w:t>
            </w:r>
          </w:p>
          <w:p w14:paraId="5A791DA3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 – 1 балл, нет – 0 баллов),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E661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439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35DA" w:rsidRPr="003B040D" w14:paraId="65CEDBA3" w14:textId="77777777" w:rsidTr="0052376D">
        <w:trPr>
          <w:trHeight w:val="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5984C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08017" w14:textId="77777777" w:rsidR="005035DA" w:rsidRPr="009D62BF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 обучение по охране труда отдельных катег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рий работников, да/нет;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BC16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7A4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55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&lt;*&gt;</w:t>
            </w:r>
          </w:p>
        </w:tc>
      </w:tr>
      <w:tr w:rsidR="005035DA" w:rsidRPr="003B040D" w14:paraId="71B0210A" w14:textId="77777777" w:rsidTr="0052376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CFB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4130" w14:textId="77777777" w:rsidR="005035DA" w:rsidRPr="009D62BF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 приобретение приборов, устройств, оборуд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вания и (или) их комплексов (систем), непосре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ственно обеспечивающих проведение обучения по вопросам безопасного ведения работ и (или) д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станционную виде</w:t>
            </w:r>
            <w:proofErr w:type="gramStart"/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аудио фиксацию инстру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тажей, обучения, а также хранение результатов т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 фиксации, да/нет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пояснительной записке указать на какие  предупредительные меры изра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ходованы сре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9D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и сумму в тысячах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668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37EB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55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&lt;*&gt;</w:t>
            </w:r>
          </w:p>
        </w:tc>
      </w:tr>
      <w:tr w:rsidR="005035DA" w:rsidRPr="003B040D" w14:paraId="080F92FE" w14:textId="77777777" w:rsidTr="00523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6157" w14:textId="77777777" w:rsidR="005035DA" w:rsidRPr="003B040D" w:rsidRDefault="005035DA" w:rsidP="003172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EE0" w14:textId="77777777" w:rsidR="005035DA" w:rsidRDefault="005035DA" w:rsidP="003172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106" w14:textId="77777777" w:rsidR="005035DA" w:rsidRPr="003B040D" w:rsidRDefault="005035DA" w:rsidP="00317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E15E" w14:textId="77777777" w:rsidR="005035DA" w:rsidRPr="003B040D" w:rsidRDefault="005035DA" w:rsidP="0031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886C475" w14:textId="77777777" w:rsidR="005035DA" w:rsidRDefault="005035DA" w:rsidP="00503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2BA075" w14:textId="77777777" w:rsidR="005035DA" w:rsidRPr="00C42C90" w:rsidRDefault="005035DA" w:rsidP="00503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C90">
        <w:rPr>
          <w:rFonts w:ascii="Times New Roman" w:hAnsi="Times New Roman" w:cs="Times New Roman"/>
          <w:sz w:val="28"/>
          <w:szCs w:val="28"/>
        </w:rPr>
        <w:t>------------------------------------------</w:t>
      </w:r>
    </w:p>
    <w:p w14:paraId="35B78E2F" w14:textId="77777777" w:rsidR="005035DA" w:rsidRDefault="005035DA" w:rsidP="00503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Показатели, </w:t>
      </w:r>
      <w:r w:rsidRPr="00C42C90">
        <w:rPr>
          <w:rFonts w:ascii="Times New Roman" w:hAnsi="Times New Roman" w:cs="Times New Roman"/>
          <w:sz w:val="28"/>
          <w:szCs w:val="28"/>
        </w:rPr>
        <w:t>не подлежащие балльной оценке.</w:t>
      </w:r>
    </w:p>
    <w:p w14:paraId="5DD66735" w14:textId="77777777" w:rsidR="005035DA" w:rsidRDefault="005035DA" w:rsidP="00503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4236B2" w14:textId="77777777" w:rsidR="005035DA" w:rsidRDefault="005035DA" w:rsidP="00503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DC0CD8" w14:textId="77777777" w:rsidR="005035DA" w:rsidRPr="003B040D" w:rsidRDefault="005035DA" w:rsidP="00503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40D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организации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040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7AE58BB0" w14:textId="77777777" w:rsidR="005035DA" w:rsidRPr="009D62BF" w:rsidRDefault="005035DA" w:rsidP="005035DA">
      <w:pPr>
        <w:pStyle w:val="ConsPlusNonformat"/>
        <w:tabs>
          <w:tab w:val="left" w:pos="6663"/>
        </w:tabs>
        <w:ind w:firstLine="709"/>
        <w:jc w:val="both"/>
        <w:rPr>
          <w:rFonts w:ascii="Times New Roman" w:hAnsi="Times New Roman" w:cs="Times New Roman"/>
        </w:rPr>
      </w:pPr>
      <w:r w:rsidRPr="009D62BF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D62BF">
        <w:rPr>
          <w:rFonts w:ascii="Times New Roman" w:hAnsi="Times New Roman" w:cs="Times New Roman"/>
        </w:rPr>
        <w:t xml:space="preserve">            (Ф.И.О.)</w:t>
      </w:r>
    </w:p>
    <w:p w14:paraId="532CDB3E" w14:textId="77777777" w:rsidR="005035DA" w:rsidRDefault="005035DA" w:rsidP="00503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3C08C" w14:textId="77777777" w:rsidR="005035DA" w:rsidRPr="003B040D" w:rsidRDefault="005035DA" w:rsidP="00503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40D">
        <w:rPr>
          <w:rFonts w:ascii="Times New Roman" w:hAnsi="Times New Roman" w:cs="Times New Roman"/>
          <w:sz w:val="28"/>
          <w:szCs w:val="28"/>
        </w:rPr>
        <w:t xml:space="preserve">Специалист по охране труда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040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E5EB1B3" w14:textId="77777777" w:rsidR="005035DA" w:rsidRPr="009D62BF" w:rsidRDefault="005035DA" w:rsidP="005035D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D62BF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D62BF">
        <w:rPr>
          <w:rFonts w:ascii="Times New Roman" w:hAnsi="Times New Roman" w:cs="Times New Roman"/>
        </w:rPr>
        <w:t xml:space="preserve">        (Ф.И.О.)</w:t>
      </w:r>
    </w:p>
    <w:p w14:paraId="61D3D6A6" w14:textId="77777777" w:rsidR="005035DA" w:rsidRDefault="005035DA" w:rsidP="00503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E881B" w14:textId="77777777" w:rsidR="005035DA" w:rsidRPr="003B040D" w:rsidRDefault="005035DA" w:rsidP="00503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40D">
        <w:rPr>
          <w:rFonts w:ascii="Times New Roman" w:hAnsi="Times New Roman" w:cs="Times New Roman"/>
          <w:sz w:val="28"/>
          <w:szCs w:val="28"/>
        </w:rPr>
        <w:t>Председатель комитета профсоюза</w:t>
      </w:r>
    </w:p>
    <w:p w14:paraId="72183990" w14:textId="77777777" w:rsidR="005035DA" w:rsidRPr="003B040D" w:rsidRDefault="005035DA" w:rsidP="00503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40D">
        <w:rPr>
          <w:rFonts w:ascii="Times New Roman" w:hAnsi="Times New Roman" w:cs="Times New Roman"/>
          <w:sz w:val="28"/>
          <w:szCs w:val="28"/>
        </w:rPr>
        <w:t xml:space="preserve">(уполномоченный по охране труда </w:t>
      </w:r>
      <w:proofErr w:type="gramEnd"/>
    </w:p>
    <w:p w14:paraId="26654DA3" w14:textId="77777777" w:rsidR="005035DA" w:rsidRPr="003B040D" w:rsidRDefault="005035DA" w:rsidP="00503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40D">
        <w:rPr>
          <w:rFonts w:ascii="Times New Roman" w:hAnsi="Times New Roman" w:cs="Times New Roman"/>
          <w:sz w:val="28"/>
          <w:szCs w:val="28"/>
        </w:rPr>
        <w:t xml:space="preserve">трудового коллектива)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040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7603784" w14:textId="77777777" w:rsidR="005035DA" w:rsidRPr="009D62BF" w:rsidRDefault="005035DA" w:rsidP="005035D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D62B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D62B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9D62BF">
        <w:rPr>
          <w:rFonts w:ascii="Times New Roman" w:hAnsi="Times New Roman" w:cs="Times New Roman"/>
        </w:rPr>
        <w:t xml:space="preserve">  (Ф.И.О.)</w:t>
      </w:r>
    </w:p>
    <w:p w14:paraId="613E7980" w14:textId="77777777" w:rsidR="005035DA" w:rsidRDefault="005035DA" w:rsidP="00503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80655" w14:textId="77777777" w:rsidR="005035DA" w:rsidRPr="00DC7ADF" w:rsidRDefault="005035DA" w:rsidP="00503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0D">
        <w:rPr>
          <w:rFonts w:ascii="Times New Roman" w:hAnsi="Times New Roman" w:cs="Times New Roman"/>
          <w:sz w:val="28"/>
          <w:szCs w:val="28"/>
        </w:rPr>
        <w:t>М.П.</w:t>
      </w:r>
    </w:p>
    <w:p w14:paraId="78A7B4C1" w14:textId="77777777" w:rsidR="005035DA" w:rsidRDefault="005035DA" w:rsidP="005035DA">
      <w:pPr>
        <w:jc w:val="both"/>
      </w:pPr>
    </w:p>
    <w:p w14:paraId="54CE5410" w14:textId="77777777" w:rsidR="005035DA" w:rsidRDefault="005035DA" w:rsidP="005035DA">
      <w:pPr>
        <w:jc w:val="both"/>
      </w:pPr>
    </w:p>
    <w:p w14:paraId="484FF7E0" w14:textId="77777777" w:rsidR="005035DA" w:rsidRPr="00337D5D" w:rsidRDefault="005035DA" w:rsidP="005035DA">
      <w:pPr>
        <w:spacing w:line="360" w:lineRule="auto"/>
        <w:jc w:val="center"/>
      </w:pPr>
    </w:p>
    <w:p w14:paraId="32B1FCB3" w14:textId="77777777" w:rsidR="005035DA" w:rsidRDefault="005035DA" w:rsidP="00EC7F3D">
      <w:pPr>
        <w:ind w:firstLine="709"/>
        <w:jc w:val="center"/>
        <w:rPr>
          <w:sz w:val="28"/>
          <w:szCs w:val="28"/>
        </w:rPr>
      </w:pPr>
    </w:p>
    <w:sectPr w:rsidR="005035DA" w:rsidSect="0052376D">
      <w:type w:val="continuous"/>
      <w:pgSz w:w="11906" w:h="16838"/>
      <w:pgMar w:top="1135" w:right="849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D0E01" w14:textId="77777777" w:rsidR="00C44A2A" w:rsidRDefault="00C44A2A">
      <w:r>
        <w:separator/>
      </w:r>
    </w:p>
  </w:endnote>
  <w:endnote w:type="continuationSeparator" w:id="0">
    <w:p w14:paraId="4240619E" w14:textId="77777777" w:rsidR="00C44A2A" w:rsidRDefault="00C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FBBB" w14:textId="77A3391E" w:rsidR="000100B4" w:rsidRPr="0003294E" w:rsidRDefault="000100B4">
    <w:pPr>
      <w:pStyle w:val="a9"/>
      <w:rPr>
        <w:lang w:val="en-US"/>
      </w:rPr>
    </w:pPr>
    <w:r>
      <w:rPr>
        <w:rFonts w:cs="Arial"/>
        <w:b/>
        <w:szCs w:val="18"/>
      </w:rPr>
      <w:t>00510(п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File}{_UIVersionString}"/>
        <w:tag w:val="{File}{_UIVersionString}"/>
        <w:id w:val="-281351778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41E8" w14:textId="3A5EDD1A" w:rsidR="000100B4" w:rsidRPr="00D5695C" w:rsidRDefault="000100B4">
    <w:pPr>
      <w:pStyle w:val="a9"/>
      <w:rPr>
        <w:lang w:val="en-US"/>
      </w:rPr>
    </w:pPr>
    <w:r>
      <w:rPr>
        <w:rFonts w:cs="Arial"/>
        <w:b/>
        <w:szCs w:val="18"/>
      </w:rPr>
      <w:t>00510(п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27C1B" w14:textId="77777777" w:rsidR="00C44A2A" w:rsidRDefault="00C44A2A">
      <w:r>
        <w:separator/>
      </w:r>
    </w:p>
  </w:footnote>
  <w:footnote w:type="continuationSeparator" w:id="0">
    <w:p w14:paraId="1F790E4C" w14:textId="77777777" w:rsidR="00C44A2A" w:rsidRDefault="00C4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227278"/>
      <w:docPartObj>
        <w:docPartGallery w:val="Page Numbers (Top of Page)"/>
        <w:docPartUnique/>
      </w:docPartObj>
    </w:sdtPr>
    <w:sdtEndPr/>
    <w:sdtContent>
      <w:p w14:paraId="6795FCDF" w14:textId="708662F7" w:rsidR="000100B4" w:rsidRDefault="000100B4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2B8070B" w14:textId="77777777" w:rsidR="000100B4" w:rsidRDefault="000100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DBA7F" w14:textId="77777777" w:rsidR="000100B4" w:rsidRPr="00D15934" w:rsidRDefault="000100B4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E3AA1">
      <w:rPr>
        <w:rStyle w:val="a6"/>
        <w:noProof/>
        <w:sz w:val="26"/>
        <w:szCs w:val="26"/>
      </w:rPr>
      <w:t>20</w:t>
    </w:r>
    <w:r w:rsidRPr="00D15934">
      <w:rPr>
        <w:rStyle w:val="a6"/>
        <w:sz w:val="26"/>
        <w:szCs w:val="26"/>
      </w:rPr>
      <w:fldChar w:fldCharType="end"/>
    </w:r>
  </w:p>
  <w:p w14:paraId="0A485C74" w14:textId="77777777" w:rsidR="000100B4" w:rsidRDefault="000100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31F"/>
    <w:multiLevelType w:val="hybridMultilevel"/>
    <w:tmpl w:val="A7F62222"/>
    <w:lvl w:ilvl="0" w:tplc="1778BE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171892"/>
    <w:multiLevelType w:val="hybridMultilevel"/>
    <w:tmpl w:val="3808F23C"/>
    <w:lvl w:ilvl="0" w:tplc="925419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31C3A"/>
    <w:multiLevelType w:val="hybridMultilevel"/>
    <w:tmpl w:val="1E841956"/>
    <w:lvl w:ilvl="0" w:tplc="31166B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673EA6"/>
    <w:multiLevelType w:val="hybridMultilevel"/>
    <w:tmpl w:val="2CD07F74"/>
    <w:lvl w:ilvl="0" w:tplc="15DC0F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50827"/>
    <w:multiLevelType w:val="hybridMultilevel"/>
    <w:tmpl w:val="EDFEEB9A"/>
    <w:lvl w:ilvl="0" w:tplc="50122B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A27312"/>
    <w:multiLevelType w:val="hybridMultilevel"/>
    <w:tmpl w:val="0248E8B2"/>
    <w:lvl w:ilvl="0" w:tplc="8FBA6A8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F9E29E2"/>
    <w:multiLevelType w:val="hybridMultilevel"/>
    <w:tmpl w:val="810E8B8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0FC0AC9"/>
    <w:multiLevelType w:val="multilevel"/>
    <w:tmpl w:val="D818C3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5A786ED6"/>
    <w:multiLevelType w:val="hybridMultilevel"/>
    <w:tmpl w:val="88B4077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C700BD9"/>
    <w:multiLevelType w:val="hybridMultilevel"/>
    <w:tmpl w:val="58A6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FC0C33"/>
    <w:multiLevelType w:val="hybridMultilevel"/>
    <w:tmpl w:val="3E1625F2"/>
    <w:lvl w:ilvl="0" w:tplc="D6761D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2B5C66"/>
    <w:multiLevelType w:val="hybridMultilevel"/>
    <w:tmpl w:val="810E8B8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C6874D9"/>
    <w:multiLevelType w:val="hybridMultilevel"/>
    <w:tmpl w:val="CAF469FA"/>
    <w:lvl w:ilvl="0" w:tplc="31166B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00B4"/>
    <w:rsid w:val="0003294E"/>
    <w:rsid w:val="00040485"/>
    <w:rsid w:val="00055DBE"/>
    <w:rsid w:val="000678CD"/>
    <w:rsid w:val="0007512F"/>
    <w:rsid w:val="000F61C5"/>
    <w:rsid w:val="001067F4"/>
    <w:rsid w:val="00142859"/>
    <w:rsid w:val="0017704D"/>
    <w:rsid w:val="001810BD"/>
    <w:rsid w:val="001E11EF"/>
    <w:rsid w:val="00206CA4"/>
    <w:rsid w:val="00230A4C"/>
    <w:rsid w:val="00257817"/>
    <w:rsid w:val="00321D21"/>
    <w:rsid w:val="003310FF"/>
    <w:rsid w:val="003660E9"/>
    <w:rsid w:val="003911E3"/>
    <w:rsid w:val="003C3E4D"/>
    <w:rsid w:val="00412ED0"/>
    <w:rsid w:val="00435DAE"/>
    <w:rsid w:val="0045053C"/>
    <w:rsid w:val="00453A25"/>
    <w:rsid w:val="00464E89"/>
    <w:rsid w:val="004C0E33"/>
    <w:rsid w:val="004E5AE2"/>
    <w:rsid w:val="00502266"/>
    <w:rsid w:val="005035DA"/>
    <w:rsid w:val="0052376D"/>
    <w:rsid w:val="005300B2"/>
    <w:rsid w:val="00577132"/>
    <w:rsid w:val="005D37AF"/>
    <w:rsid w:val="005E46FF"/>
    <w:rsid w:val="00630AA6"/>
    <w:rsid w:val="0065455C"/>
    <w:rsid w:val="00660E89"/>
    <w:rsid w:val="006620C8"/>
    <w:rsid w:val="00664033"/>
    <w:rsid w:val="00666B26"/>
    <w:rsid w:val="00677B2C"/>
    <w:rsid w:val="0068386A"/>
    <w:rsid w:val="006874A9"/>
    <w:rsid w:val="00696EF6"/>
    <w:rsid w:val="006B3C38"/>
    <w:rsid w:val="006B6EBB"/>
    <w:rsid w:val="007057EC"/>
    <w:rsid w:val="00763452"/>
    <w:rsid w:val="00765FB3"/>
    <w:rsid w:val="0077121E"/>
    <w:rsid w:val="007853E2"/>
    <w:rsid w:val="007E1709"/>
    <w:rsid w:val="008410B6"/>
    <w:rsid w:val="00850401"/>
    <w:rsid w:val="00851291"/>
    <w:rsid w:val="00881598"/>
    <w:rsid w:val="008A52B0"/>
    <w:rsid w:val="008C31AE"/>
    <w:rsid w:val="008D2FF9"/>
    <w:rsid w:val="008E33EA"/>
    <w:rsid w:val="008E3771"/>
    <w:rsid w:val="009310D1"/>
    <w:rsid w:val="0094277A"/>
    <w:rsid w:val="00954F89"/>
    <w:rsid w:val="009C63DB"/>
    <w:rsid w:val="00A150CA"/>
    <w:rsid w:val="00A37078"/>
    <w:rsid w:val="00A51DC8"/>
    <w:rsid w:val="00A574FB"/>
    <w:rsid w:val="00A70180"/>
    <w:rsid w:val="00A72D7D"/>
    <w:rsid w:val="00A8049B"/>
    <w:rsid w:val="00AE0711"/>
    <w:rsid w:val="00B11972"/>
    <w:rsid w:val="00BD30A3"/>
    <w:rsid w:val="00C13EBE"/>
    <w:rsid w:val="00C41956"/>
    <w:rsid w:val="00C44A2A"/>
    <w:rsid w:val="00C657EE"/>
    <w:rsid w:val="00C8203B"/>
    <w:rsid w:val="00C86C57"/>
    <w:rsid w:val="00C923A6"/>
    <w:rsid w:val="00CC6457"/>
    <w:rsid w:val="00CD0931"/>
    <w:rsid w:val="00D1048B"/>
    <w:rsid w:val="00D157EE"/>
    <w:rsid w:val="00D15934"/>
    <w:rsid w:val="00D20BF1"/>
    <w:rsid w:val="00D304BD"/>
    <w:rsid w:val="00D417AF"/>
    <w:rsid w:val="00D55EA6"/>
    <w:rsid w:val="00D5695C"/>
    <w:rsid w:val="00D66824"/>
    <w:rsid w:val="00D948DD"/>
    <w:rsid w:val="00DC2988"/>
    <w:rsid w:val="00DF0240"/>
    <w:rsid w:val="00E43D42"/>
    <w:rsid w:val="00E44CAC"/>
    <w:rsid w:val="00E56736"/>
    <w:rsid w:val="00EA335E"/>
    <w:rsid w:val="00EC7F3D"/>
    <w:rsid w:val="00ED245B"/>
    <w:rsid w:val="00EE3AA1"/>
    <w:rsid w:val="00EE4212"/>
    <w:rsid w:val="00F21860"/>
    <w:rsid w:val="00F23320"/>
    <w:rsid w:val="00F2648D"/>
    <w:rsid w:val="00F636F0"/>
    <w:rsid w:val="00F909ED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EC7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basedOn w:val="a"/>
    <w:uiPriority w:val="99"/>
    <w:rsid w:val="00EC7F3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EC7F3D"/>
    <w:rPr>
      <w:rFonts w:cs="Times New Roman"/>
      <w:color w:val="0000FF" w:themeColor="hyperlink"/>
      <w:u w:val="single"/>
    </w:rPr>
  </w:style>
  <w:style w:type="paragraph" w:customStyle="1" w:styleId="ConsPlusNonformat">
    <w:name w:val="ConsPlusNonformat"/>
    <w:rsid w:val="00EC7F3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C7F3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List Paragraph"/>
    <w:basedOn w:val="a"/>
    <w:uiPriority w:val="34"/>
    <w:qFormat/>
    <w:rsid w:val="00EC7F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EC7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basedOn w:val="a"/>
    <w:uiPriority w:val="99"/>
    <w:rsid w:val="00EC7F3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EC7F3D"/>
    <w:rPr>
      <w:rFonts w:cs="Times New Roman"/>
      <w:color w:val="0000FF" w:themeColor="hyperlink"/>
      <w:u w:val="single"/>
    </w:rPr>
  </w:style>
  <w:style w:type="paragraph" w:customStyle="1" w:styleId="ConsPlusNonformat">
    <w:name w:val="ConsPlusNonformat"/>
    <w:rsid w:val="00EC7F3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C7F3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List Paragraph"/>
    <w:basedOn w:val="a"/>
    <w:uiPriority w:val="34"/>
    <w:qFormat/>
    <w:rsid w:val="00EC7F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158A58330B8A4B392383B9F1B59594234C9CB9636E41872939282D2687F5D35EFC0354235376EF8107E02M3X8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3" ma:contentTypeDescription="" ma:contentTypeScope="" ma:versionID="76f20a4466eddbe12bca477efa54073a">
  <xsd:schema xmlns:xsd="http://www.w3.org/2001/XMLSchema" xmlns:xs="http://www.w3.org/2001/XMLSchema" xmlns:p="http://schemas.microsoft.com/office/2006/metadata/properties" xmlns:ns1="http://schemas.microsoft.com/sharepoint/v3" xmlns:ns2="D7192FFF-C2B2-4F10-B7A4-C791C93B1729" xmlns:ns3="00ae519a-a787-4cb6-a9f3-e0d2ce624f96" targetNamespace="http://schemas.microsoft.com/office/2006/metadata/properties" ma:root="true" ma:fieldsID="7a02fe9257ea63fe3e31b336f2ab4b60" ns1:_="" ns2:_="" ns3:_="">
    <xsd:import namespace="http://schemas.microsoft.com/sharepoint/v3"/>
    <xsd:import namespace="D7192FFF-C2B2-4F10-B7A4-C791C93B1729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2:RubricIndex" minOccurs="0"/>
                <xsd:element ref="ns1:Body" minOccurs="0"/>
                <xsd:element ref="ns2:ObjectTypeId" minOccurs="0"/>
                <xsd:element ref="ns2:DocTypeId" minOccurs="0"/>
                <xsd:element ref="ns2:DocGroupLink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9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6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10" nillable="true" ma:displayName="Тип объекта" ma:default="0" ma:internalName="ObjectTypeId">
      <xsd:simpleType>
        <xsd:restriction base="dms:Number"/>
      </xsd:simpleType>
    </xsd:element>
    <xsd:element name="DocTypeId" ma:index="11" nillable="true" ma:displayName="Тип документов" ma:default="0" ma:internalName="DocTypeId">
      <xsd:simpleType>
        <xsd:restriction base="dms:Unknown"/>
      </xsd:simpleType>
    </xsd:element>
    <xsd:element name="DocGroupLink" ma:index="12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13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0</DocTypeId>
    <IsAvailable xmlns="00ae519a-a787-4cb6-a9f3-e0d2ce624f96">true</IsAvailab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CA0F-1FC3-43AD-8C4F-72492A587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192FFF-C2B2-4F10-B7A4-C791C93B1729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D7C25914-06E9-4DF6-B4E0-3616C379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Мельникова Ирина Петровна</cp:lastModifiedBy>
  <cp:revision>3</cp:revision>
  <cp:lastPrinted>2016-09-23T02:43:00Z</cp:lastPrinted>
  <dcterms:created xsi:type="dcterms:W3CDTF">2018-01-10T06:09:00Z</dcterms:created>
  <dcterms:modified xsi:type="dcterms:W3CDTF">2018-01-10T06:10:00Z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