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FC" w:rsidRPr="002A77FC" w:rsidRDefault="00C364F6" w:rsidP="00C364F6">
      <w:pPr>
        <w:shd w:val="clear" w:color="auto" w:fill="E9EBE5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ПРАВИЛА УЧАСТИЯ В ФОТОКОНКУРСЕ «</w:t>
      </w:r>
      <w:r w:rsidR="00515985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МОЛОЧНЫЙ РАЙ</w:t>
      </w:r>
      <w:r w:rsidRPr="00C364F6">
        <w:rPr>
          <w:rFonts w:ascii="Times New Roman" w:eastAsia="Times New Roman" w:hAnsi="Times New Roman" w:cs="Times New Roman"/>
          <w:b/>
          <w:color w:val="444444"/>
          <w:kern w:val="36"/>
          <w:sz w:val="24"/>
          <w:szCs w:val="24"/>
          <w:lang w:eastAsia="ru-RU"/>
        </w:rPr>
        <w:t>»</w:t>
      </w:r>
    </w:p>
    <w:p w:rsidR="002A77FC" w:rsidRPr="00C364F6" w:rsidRDefault="002A77FC" w:rsidP="00C96435">
      <w:pPr>
        <w:pStyle w:val="a6"/>
        <w:numPr>
          <w:ilvl w:val="0"/>
          <w:numId w:val="11"/>
        </w:numPr>
        <w:shd w:val="clear" w:color="auto" w:fill="E9EBE5"/>
        <w:spacing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4A4444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bCs/>
          <w:color w:val="4A4444"/>
          <w:sz w:val="24"/>
          <w:szCs w:val="24"/>
          <w:lang w:eastAsia="ru-RU"/>
        </w:rPr>
        <w:t>Общие положения</w:t>
      </w:r>
    </w:p>
    <w:p w:rsidR="00C364F6" w:rsidRDefault="00802CDC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Фотоконкурс «</w:t>
      </w:r>
      <w:r w:rsidR="0051598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Молочный рай</w:t>
      </w:r>
      <w:r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» (далее Конкурс) проводится на сайте АСТВ</w:t>
      </w:r>
      <w:proofErr w:type="gramStart"/>
      <w:r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 в разделе «Фотоконкурсы»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 </w:t>
      </w:r>
    </w:p>
    <w:p w:rsidR="00C364F6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ом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фотоконкурса «</w:t>
      </w:r>
      <w:r w:rsidR="0051598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Молочный рай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» (далее 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) явля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тся ООО «АСТВ», владелец домена </w:t>
      </w:r>
      <w:hyperlink r:id="rId6" w:history="1"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astv</w:t>
        </w:r>
        <w:proofErr w:type="spellEnd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500BC" w:rsidRPr="00C364F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4500B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C364F6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Партнером фотоконкурса «</w:t>
      </w:r>
      <w:r w:rsidR="0051598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Молочный рай</w:t>
      </w:r>
      <w:r w:rsidR="00802CD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» (далее Партнер) является </w:t>
      </w:r>
      <w:proofErr w:type="gramStart"/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м-н</w:t>
      </w:r>
      <w:proofErr w:type="gramEnd"/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«</w:t>
      </w:r>
      <w:r w:rsidR="00DA0F5A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Молочный комбинат </w:t>
      </w:r>
      <w:r w:rsidR="0051598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«Ю</w:t>
      </w:r>
      <w:r w:rsidR="00DF067A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жно-</w:t>
      </w:r>
      <w:r w:rsidR="00DA0F5A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с</w:t>
      </w:r>
      <w:r w:rsidR="00DF067A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ахалинский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».</w:t>
      </w:r>
    </w:p>
    <w:p w:rsidR="009A2E10" w:rsidRPr="00A9420B" w:rsidRDefault="00EB1F87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На Конкурс принимаются фотографии, тематика </w:t>
      </w:r>
      <w:r w:rsidR="00552FA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которых </w:t>
      </w:r>
      <w:r w:rsidR="009A2E1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соответствует </w:t>
      </w:r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правилам </w:t>
      </w:r>
      <w:r w:rsidR="009A2E10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Конкурса. </w:t>
      </w:r>
    </w:p>
    <w:p w:rsidR="00C364F6" w:rsidRDefault="00C364F6" w:rsidP="00C364F6">
      <w:pPr>
        <w:shd w:val="clear" w:color="auto" w:fill="E9EBE5"/>
        <w:spacing w:after="0" w:line="294" w:lineRule="atLeast"/>
        <w:ind w:left="9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364F6" w:rsidRDefault="00C364F6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364F6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и</w:t>
      </w:r>
      <w:r w:rsidRPr="00C364F6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и этапы проведения Ко</w:t>
      </w:r>
      <w:r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нкурса</w:t>
      </w:r>
    </w:p>
    <w:p w:rsidR="00C364F6" w:rsidRPr="00C364F6" w:rsidRDefault="00C364F6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проводится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с </w:t>
      </w:r>
      <w:r w:rsidR="00DF067A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25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.0</w:t>
      </w:r>
      <w:r w:rsidR="00DF067A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7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.2016 г. по </w:t>
      </w:r>
      <w:r w:rsidR="00DF067A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5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.0</w:t>
      </w:r>
      <w:r w:rsidR="00DF067A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9</w:t>
      </w:r>
      <w:r w:rsidR="002A77FC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.2016 г. </w:t>
      </w:r>
    </w:p>
    <w:p w:rsidR="00552FA0" w:rsidRPr="00C364F6" w:rsidRDefault="00C364F6" w:rsidP="00C96435">
      <w:pPr>
        <w:pStyle w:val="a6"/>
        <w:numPr>
          <w:ilvl w:val="1"/>
          <w:numId w:val="11"/>
        </w:numPr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552FA0" w:rsidRPr="00C364F6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Этапы Конкурса:</w:t>
      </w:r>
    </w:p>
    <w:p w:rsidR="00552FA0" w:rsidRPr="00C96435" w:rsidRDefault="00C364F6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Объявление Конкурса и п</w:t>
      </w:r>
      <w:r w:rsidR="00552FA0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рием фотографий: с </w:t>
      </w:r>
      <w:r w:rsidR="00DF067A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25.07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.2016 г. по </w:t>
      </w:r>
      <w:r w:rsidR="00DF067A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24.08</w:t>
      </w: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.2016 г.</w:t>
      </w:r>
    </w:p>
    <w:p w:rsidR="00C364F6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Голосование: 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 </w:t>
      </w:r>
      <w:r w:rsidR="00DF067A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25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.0</w:t>
      </w:r>
      <w:r w:rsidR="00DF067A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8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.2016 г. по </w:t>
      </w:r>
      <w:r w:rsidR="00DF067A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31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.0</w:t>
      </w:r>
      <w:r w:rsidR="00DF067A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8</w:t>
      </w:r>
      <w:r w:rsidR="00C364F6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.2016 г.</w:t>
      </w:r>
    </w:p>
    <w:p w:rsidR="00552FA0" w:rsidRPr="00C96435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Объявление итогов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: </w:t>
      </w:r>
      <w:r w:rsidR="00DF067A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01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.0</w:t>
      </w:r>
      <w:r w:rsidR="00DF067A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9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.2016 г.</w:t>
      </w:r>
    </w:p>
    <w:p w:rsidR="00DF067A" w:rsidRDefault="00552FA0" w:rsidP="00EB1F87">
      <w:pPr>
        <w:pStyle w:val="a6"/>
        <w:numPr>
          <w:ilvl w:val="0"/>
          <w:numId w:val="15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Вручение призов: </w:t>
      </w:r>
      <w:r w:rsidR="00DF067A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3 сентября 2016 г. на праздновании Дня молока </w:t>
      </w:r>
      <w:r w:rsidR="00C96435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 </w:t>
      </w:r>
      <w:r w:rsidR="00DF067A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городском парке культуры и отдыха им. </w:t>
      </w:r>
      <w:proofErr w:type="spellStart"/>
      <w:r w:rsidR="00DF067A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Ю.А.Гагарина</w:t>
      </w:r>
      <w:proofErr w:type="spellEnd"/>
      <w:r w:rsidR="00DF067A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 </w:t>
      </w:r>
    </w:p>
    <w:p w:rsidR="00552FA0" w:rsidRDefault="00DF067A" w:rsidP="00DF067A">
      <w:pPr>
        <w:spacing w:after="0" w:line="294" w:lineRule="atLeast"/>
        <w:ind w:left="36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победитель не сможет (по уважительной причине) явиться на вручение призов в обозначенный день, он может получить приз в </w:t>
      </w:r>
      <w:r w:rsidR="00C96435" w:rsidRPr="00DF067A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течение 1 (</w:t>
      </w:r>
      <w:r w:rsidR="00A9420B" w:rsidRPr="00DF067A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одного</w:t>
      </w:r>
      <w:r w:rsidR="00C96435" w:rsidRPr="00DF067A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) </w:t>
      </w:r>
      <w:r w:rsidR="00A9420B" w:rsidRPr="00DF067A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месяца</w:t>
      </w:r>
      <w:r w:rsidR="00C96435" w:rsidRPr="00DF067A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после объявления итогов.</w:t>
      </w:r>
      <w:r w:rsidR="00A9420B" w:rsidRPr="00DF067A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 случае, если победитель не получил приз (по независящим от Организатора причинам) в течение этого времени и не предупредил Организатора о невозможности получить приз в определенные сроки, Организатор выбирает другого победителя. </w:t>
      </w:r>
    </w:p>
    <w:p w:rsidR="00D53367" w:rsidRPr="00D53367" w:rsidRDefault="00D53367" w:rsidP="00D53367">
      <w:pPr>
        <w:pStyle w:val="a6"/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Фоторепортаж о вручение призов: 5 сентября 2016 г. размещается на сайте АСТВ</w:t>
      </w:r>
      <w:proofErr w:type="gramStart"/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 в разделе Город.</w:t>
      </w:r>
    </w:p>
    <w:p w:rsidR="00C96435" w:rsidRDefault="00C96435" w:rsidP="00C364F6">
      <w:pPr>
        <w:spacing w:after="0" w:line="294" w:lineRule="atLeast"/>
        <w:ind w:left="45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Pr="00C96435" w:rsidRDefault="002A77FC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Участ</w:t>
      </w:r>
      <w:r w:rsid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ники</w:t>
      </w: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Конкурс</w:t>
      </w:r>
      <w:r w:rsid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а</w:t>
      </w: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 xml:space="preserve"> </w:t>
      </w:r>
    </w:p>
    <w:p w:rsidR="002A77FC" w:rsidRP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Участие в Конкурсе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бесплатное.</w:t>
      </w:r>
    </w:p>
    <w:p w:rsidR="002A77FC" w:rsidRP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 участию в Конкурсе допускаются как профессиональные фотографы, так и любители.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 участию в Конкурсе </w:t>
      </w:r>
      <w:r w:rsidR="00DF067A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(размещению фотографий)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допускаются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лица, достигшие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совершеннолети</w:t>
      </w:r>
      <w:r w:rsid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я (18 лет).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C96435" w:rsidRDefault="00C96435" w:rsidP="00C9643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Default="00C96435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Общие требования к работам Конкурса</w:t>
      </w:r>
    </w:p>
    <w:p w:rsidR="00EB1F87" w:rsidRPr="00A9420B" w:rsidRDefault="00A9420B" w:rsidP="00EB1F87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конкурсе «</w:t>
      </w:r>
      <w:r w:rsidR="0051598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Молочный рай</w:t>
      </w:r>
      <w:r w:rsidRPr="00A9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допускаются фотографии с изображением </w:t>
      </w:r>
      <w:r w:rsidR="00D53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</w:t>
      </w:r>
      <w:r w:rsidR="00DF067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(взрослых и детей) и молочных напитков. Человек, изображенный на фото, может пить молочный напиток, держать в руках</w:t>
      </w:r>
      <w:r w:rsidR="00D53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стоять рядом с поверхностью, на которой размещен напиток и т.д. 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Принимаются работы, сделанные в любой период времени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 условии, что они были сделаны самим участником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Конкурса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,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 профиля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которого они загружены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на сайт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фото сделано не Участником конкурса, он должен иметь письменное разрешение от автора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фотографии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на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ее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размещение в Конкурсе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Работы принимаются вне зависимости от того, публиковались ли они где-то ранее и участвовали ли в конкурсах и мероприятиях.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lastRenderedPageBreak/>
        <w:t xml:space="preserve">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 загрузке работы необходимо указывать корректное название для каждой фотографии. В случае</w:t>
      </w:r>
      <w:proofErr w:type="gramStart"/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,</w:t>
      </w:r>
      <w:proofErr w:type="gramEnd"/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фотография попадёт в список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победителей Конкурса,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ее переименование станет невозможным.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частник может подать на Конкурс работы только той тематики, которая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заявлена в 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правилах. Работы должны быть поданы строго в даты </w:t>
      </w:r>
      <w:r w:rsidR="00152AD7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проведения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Конкурса, указанные в правилах.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Участник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может подать на Конкурс </w:t>
      </w:r>
      <w:r w:rsidR="004500B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не более 3 (трех)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работ</w:t>
      </w:r>
      <w:r w:rsidR="002A77FC" w:rsidRPr="00C9643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</w:p>
    <w:p w:rsidR="00C96435" w:rsidRDefault="00C96435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A77FC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Конкурсные работы </w:t>
      </w:r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загружаются на сайт АСТВ</w:t>
      </w:r>
      <w:proofErr w:type="gramStart"/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 w:rsidR="00A9420B" w:rsidRPr="00A9420B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У через специальную форму загрузки в разделе с соответствующим названием Фотоконкурса. </w:t>
      </w:r>
    </w:p>
    <w:p w:rsidR="00C05986" w:rsidRPr="00A9420B" w:rsidRDefault="00C05986" w:rsidP="00C9643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Организаторы имеют право снять с Конкурса работы, несоответствующие Правилам.</w:t>
      </w:r>
    </w:p>
    <w:p w:rsidR="00A9420B" w:rsidRPr="00A9420B" w:rsidRDefault="00A9420B" w:rsidP="00A9420B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Default="00A415E5" w:rsidP="00A415E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Определение победителей Конкурса</w:t>
      </w:r>
    </w:p>
    <w:p w:rsidR="00A9420B" w:rsidRDefault="00A9420B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 Конкурсе определяются 3 (три) равнозначных победителя. Призовые 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еста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победителям не </w:t>
      </w:r>
      <w:r w:rsidR="009F2C6D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присуждаются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Все работы участвуют в он-</w:t>
      </w:r>
      <w:proofErr w:type="spellStart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лайн</w:t>
      </w:r>
      <w:proofErr w:type="spellEnd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голосовании, которое происходит в сроки, указанные в Правилах. </w:t>
      </w:r>
    </w:p>
    <w:p w:rsidR="00FB32B3" w:rsidRDefault="00A415E5" w:rsidP="00A415E5">
      <w:pPr>
        <w:pStyle w:val="a6"/>
        <w:numPr>
          <w:ilvl w:val="0"/>
          <w:numId w:val="13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9420B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По итогам голосования определяется 1 (один)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из</w:t>
      </w:r>
      <w:r w:rsidR="00A9420B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п</w:t>
      </w: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обедител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ей Конкурса. Это участник, чья фотография набирает наибольшее количество голосов. </w:t>
      </w:r>
    </w:p>
    <w:p w:rsidR="00A415E5" w:rsidRPr="00FB32B3" w:rsidRDefault="00FB32B3" w:rsidP="00A415E5">
      <w:pPr>
        <w:pStyle w:val="a6"/>
        <w:numPr>
          <w:ilvl w:val="0"/>
          <w:numId w:val="13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Два остальных победителя определяются </w:t>
      </w:r>
      <w:r w:rsidR="00A415E5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жюри, 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состав 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которо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го</w:t>
      </w:r>
      <w:r w:rsidR="00A415E5" w:rsidRPr="002A77FC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входят </w:t>
      </w:r>
      <w:r w:rsidR="00A415E5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представители Организатора и Партнера.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и Партнер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оставляют за собой право отметить дополнительными наградами неограниченное количество других участников Конкурса, представивших на Конкурс интересные работы.</w:t>
      </w:r>
    </w:p>
    <w:p w:rsidR="00FB32B3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В случае</w:t>
      </w:r>
      <w:proofErr w:type="gramStart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,</w:t>
      </w:r>
      <w:proofErr w:type="gramEnd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если две и более работ Участника 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попали в тройку победителей, Участнику вручается только 1 (один) приз. </w:t>
      </w:r>
    </w:p>
    <w:p w:rsidR="00A415E5" w:rsidRDefault="00FB32B3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Результаты Конкурса объявляются на следующий (рабочий) день после окончания сроков он-</w:t>
      </w:r>
      <w:proofErr w:type="spellStart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лайн</w:t>
      </w:r>
      <w:proofErr w:type="spellEnd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голосования на сайте АСТВ</w:t>
      </w:r>
      <w:proofErr w:type="gramStart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.Р</w:t>
      </w:r>
      <w:proofErr w:type="gramEnd"/>
      <w:r w:rsidR="00A415E5"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У в разделе Блоги/Конкурсы АСТВ.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Победителям Конкурса рассылаются личные сообщения от Организатора с уведомлением о победе в Конкурсе.</w:t>
      </w:r>
    </w:p>
    <w:p w:rsidR="00A415E5" w:rsidRDefault="00A415E5" w:rsidP="00A415E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Pr="00A415E5" w:rsidRDefault="00A415E5" w:rsidP="00A415E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A415E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Призовой фонд Конкурса</w:t>
      </w:r>
    </w:p>
    <w:p w:rsidR="0051598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Призовой фонд для победителей Конкурса включает в себя</w:t>
      </w:r>
      <w:r w:rsid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равнозначные призы для 3 (трех) победителей</w:t>
      </w:r>
      <w:r w:rsidR="0051598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.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bookmarkStart w:id="0" w:name="_GoBack"/>
      <w:bookmarkEnd w:id="0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Призы вручаются в офисе Организатора по адресу: г. Южно-Сахалинск, ул. </w:t>
      </w:r>
      <w:proofErr w:type="gramStart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Комсомольская</w:t>
      </w:r>
      <w:proofErr w:type="gramEnd"/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, 213б, ТК АСТВ</w:t>
      </w:r>
      <w:r w:rsidR="0051598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, если иное не предусмотрено Партнером Конкурса.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Для получения приза победитель должен предъявить документ, удостоверяющий личность (паспорт</w:t>
      </w:r>
      <w:r w:rsidR="00FB32B3" w:rsidRPr="00FB32B3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/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водительские права). 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Призы не обмениваются и в денежном эквиваленте не выдаются.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 и Партнер оставляют за собой право на одностороннюю замену призов.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A415E5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Организатор имеет право фотографировать, снимать на видео процедуру вручения призов, как для внутренней отчетности, так для использования материала в рекламных целях.</w:t>
      </w:r>
    </w:p>
    <w:p w:rsidR="00A415E5" w:rsidRPr="00A415E5" w:rsidRDefault="00A415E5" w:rsidP="00A415E5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C96435" w:rsidRPr="00C96435" w:rsidRDefault="00C96435" w:rsidP="00C96435">
      <w:pPr>
        <w:pStyle w:val="a6"/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C96435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Технические требования к работам Конкурса</w:t>
      </w:r>
    </w:p>
    <w:p w:rsidR="002D7657" w:rsidRDefault="00FB32B3" w:rsidP="002D7657">
      <w:pPr>
        <w:pStyle w:val="a6"/>
        <w:numPr>
          <w:ilvl w:val="1"/>
          <w:numId w:val="17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="002D7657"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Конкурсные работы должны соответствовать следующим требованиям: 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Формат файла: .JPG.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lastRenderedPageBreak/>
        <w:t>Разрешение изображения: не менее 640*480 по обеим сторонам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Размер изображения: основным критерием является возможность распечатать фотографию в формате А</w:t>
      </w:r>
      <w:proofErr w:type="gramStart"/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(210×297 мм) для работы жюри в процессе конкурсного отбора.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Размер файла: не более 5 Мб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Рассматриваются исключительно фотографии без дополнительных надписей, рамок, подписей и прочих элементов, добавленных поверх фото, полученного с камеры или после базовой постобработки.</w:t>
      </w:r>
    </w:p>
    <w:p w:rsidR="002D7657" w:rsidRDefault="002D7657" w:rsidP="002D7657">
      <w:pPr>
        <w:pStyle w:val="a6"/>
        <w:numPr>
          <w:ilvl w:val="0"/>
          <w:numId w:val="18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>Панорамные снимки, разрешение которых по одной из сторон превышает 5000 точек, могут быть загружены в уменьшенном виде при условии предоставления оригинала по запросу организаторов конкурса для оценки.</w:t>
      </w:r>
    </w:p>
    <w:p w:rsidR="00A415E5" w:rsidRDefault="00A415E5" w:rsidP="002D7657">
      <w:pPr>
        <w:pStyle w:val="a6"/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A415E5" w:rsidRPr="00FB32B3" w:rsidRDefault="00A415E5" w:rsidP="00A415E5">
      <w:pPr>
        <w:numPr>
          <w:ilvl w:val="0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</w:pPr>
      <w:r w:rsidRPr="00FB32B3">
        <w:rPr>
          <w:rFonts w:ascii="Times New Roman" w:eastAsia="Times New Roman" w:hAnsi="Times New Roman" w:cs="Times New Roman"/>
          <w:b/>
          <w:color w:val="4A4444"/>
          <w:sz w:val="24"/>
          <w:szCs w:val="24"/>
          <w:lang w:eastAsia="ru-RU"/>
        </w:rPr>
        <w:t>Заключительные положения Конкурса</w:t>
      </w:r>
    </w:p>
    <w:p w:rsidR="00A415E5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  <w:t xml:space="preserve"> </w:t>
      </w: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несут ответственность за нарушение авторских прав третьих лиц. </w:t>
      </w:r>
    </w:p>
    <w:p w:rsidR="00A415E5" w:rsidRPr="00C05986" w:rsidRDefault="00A415E5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 имеет право использовать присланные участниками фотографии в рекламных и любых других целях без уведомления автора и без выплаты авторского вознаграждения.</w:t>
      </w:r>
    </w:p>
    <w:p w:rsidR="00C05986" w:rsidRPr="00C05986" w:rsidRDefault="00A415E5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sz w:val="24"/>
          <w:szCs w:val="24"/>
        </w:rPr>
        <w:t xml:space="preserve"> Решение Организаторов и Партнера Конкурса о работах, прошедших в финал, и победителях, обжалованию не подлежит. </w:t>
      </w:r>
    </w:p>
    <w:p w:rsidR="00C05986" w:rsidRPr="00C05986" w:rsidRDefault="00C05986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sz w:val="24"/>
          <w:szCs w:val="24"/>
        </w:rPr>
        <w:t xml:space="preserve"> </w:t>
      </w:r>
      <w:r w:rsidR="00FB32B3" w:rsidRPr="00C05986">
        <w:rPr>
          <w:rFonts w:ascii="Times New Roman" w:hAnsi="Times New Roman" w:cs="Times New Roman"/>
          <w:sz w:val="24"/>
          <w:szCs w:val="24"/>
        </w:rPr>
        <w:t>Организатор</w:t>
      </w: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оставляет за собой исключительное право в любое время: (а) дополнять и/или изменять настоящие Правила, (б) прекратить, приостановить, отменить проведение Конкурса и/или аннулировать его результаты в целом или в части, уведомив об этом способом, не запрещенным действующим законодательством.</w:t>
      </w:r>
    </w:p>
    <w:p w:rsidR="00C05986" w:rsidRPr="00C05986" w:rsidRDefault="00C05986" w:rsidP="00C05986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Информация о существенных изменениях Правил проведения Проекта объявляется в эфире Радиопрограммы, и/или путем размещения информации на сайте </w:t>
      </w:r>
      <w:r>
        <w:rPr>
          <w:rFonts w:ascii="Times New Roman" w:hAnsi="Times New Roman" w:cs="Times New Roman"/>
          <w:bCs/>
          <w:sz w:val="24"/>
          <w:szCs w:val="24"/>
        </w:rPr>
        <w:t>АСТВ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C059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15E5" w:rsidRPr="00C05986" w:rsidRDefault="00C05986" w:rsidP="00A415E5">
      <w:pPr>
        <w:pStyle w:val="a6"/>
        <w:numPr>
          <w:ilvl w:val="1"/>
          <w:numId w:val="11"/>
        </w:numPr>
        <w:shd w:val="clear" w:color="auto" w:fill="E9EBE5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2B3"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вопросы по участию в конкурсе можно задать письмом по электронному адресу: </w:t>
      </w:r>
      <w:hyperlink r:id="rId7" w:history="1"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cont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act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@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astv</w:t>
        </w:r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="00FB32B3" w:rsidRPr="00C0598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ru</w:t>
        </w:r>
        <w:proofErr w:type="spellEnd"/>
      </w:hyperlink>
      <w:r w:rsidR="00FB32B3" w:rsidRPr="00C05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FA0" w:rsidRPr="002A77FC" w:rsidRDefault="00552FA0" w:rsidP="00552FA0">
      <w:pPr>
        <w:shd w:val="clear" w:color="auto" w:fill="E9EBE5"/>
        <w:spacing w:after="0" w:line="294" w:lineRule="atLeast"/>
        <w:ind w:left="450"/>
        <w:rPr>
          <w:rFonts w:ascii="Times New Roman" w:eastAsia="Times New Roman" w:hAnsi="Times New Roman" w:cs="Times New Roman"/>
          <w:color w:val="4A4444"/>
          <w:sz w:val="24"/>
          <w:szCs w:val="24"/>
          <w:lang w:eastAsia="ru-RU"/>
        </w:rPr>
      </w:pPr>
    </w:p>
    <w:p w:rsidR="00D7015E" w:rsidRDefault="00515985">
      <w:pPr>
        <w:rPr>
          <w:rFonts w:ascii="Times New Roman" w:hAnsi="Times New Roman" w:cs="Times New Roman"/>
          <w:sz w:val="24"/>
          <w:szCs w:val="24"/>
        </w:rPr>
      </w:pPr>
    </w:p>
    <w:sectPr w:rsidR="00D7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FCF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114369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592AE6"/>
    <w:multiLevelType w:val="multilevel"/>
    <w:tmpl w:val="D458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32B22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8C2F37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FC6B7F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AD1866"/>
    <w:multiLevelType w:val="multilevel"/>
    <w:tmpl w:val="5E9C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C51464"/>
    <w:multiLevelType w:val="multilevel"/>
    <w:tmpl w:val="EF342A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2F638D3"/>
    <w:multiLevelType w:val="hybridMultilevel"/>
    <w:tmpl w:val="8E8AE5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EA312A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0">
    <w:nsid w:val="485B0122"/>
    <w:multiLevelType w:val="multilevel"/>
    <w:tmpl w:val="ED8CB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1D479B5"/>
    <w:multiLevelType w:val="multilevel"/>
    <w:tmpl w:val="BB5C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6078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6ED59F2"/>
    <w:multiLevelType w:val="multilevel"/>
    <w:tmpl w:val="F5BA68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4">
    <w:nsid w:val="76556B26"/>
    <w:multiLevelType w:val="multilevel"/>
    <w:tmpl w:val="C6D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800C8D"/>
    <w:multiLevelType w:val="multilevel"/>
    <w:tmpl w:val="5C6A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DD65477"/>
    <w:multiLevelType w:val="multilevel"/>
    <w:tmpl w:val="3A008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1"/>
  </w:num>
  <w:num w:numId="5">
    <w:abstractNumId w:val="2"/>
  </w:num>
  <w:num w:numId="6">
    <w:abstractNumId w:val="10"/>
  </w:num>
  <w:num w:numId="7">
    <w:abstractNumId w:val="12"/>
  </w:num>
  <w:num w:numId="8">
    <w:abstractNumId w:val="16"/>
  </w:num>
  <w:num w:numId="9">
    <w:abstractNumId w:val="5"/>
  </w:num>
  <w:num w:numId="10">
    <w:abstractNumId w:val="9"/>
  </w:num>
  <w:num w:numId="11">
    <w:abstractNumId w:val="13"/>
  </w:num>
  <w:num w:numId="12">
    <w:abstractNumId w:val="7"/>
  </w:num>
  <w:num w:numId="13">
    <w:abstractNumId w:val="3"/>
  </w:num>
  <w:num w:numId="14">
    <w:abstractNumId w:val="0"/>
  </w:num>
  <w:num w:numId="15">
    <w:abstractNumId w:val="4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FC"/>
    <w:rsid w:val="00007211"/>
    <w:rsid w:val="00152AD7"/>
    <w:rsid w:val="001C2BD3"/>
    <w:rsid w:val="002A77FC"/>
    <w:rsid w:val="002D7657"/>
    <w:rsid w:val="003A4260"/>
    <w:rsid w:val="004500BC"/>
    <w:rsid w:val="00515985"/>
    <w:rsid w:val="00552FA0"/>
    <w:rsid w:val="00687169"/>
    <w:rsid w:val="00711121"/>
    <w:rsid w:val="007B6B64"/>
    <w:rsid w:val="00802CDC"/>
    <w:rsid w:val="009A2E10"/>
    <w:rsid w:val="009F2C6D"/>
    <w:rsid w:val="00A415E5"/>
    <w:rsid w:val="00A9420B"/>
    <w:rsid w:val="00AA6FD1"/>
    <w:rsid w:val="00B356D8"/>
    <w:rsid w:val="00C05986"/>
    <w:rsid w:val="00C364F6"/>
    <w:rsid w:val="00C96435"/>
    <w:rsid w:val="00D53367"/>
    <w:rsid w:val="00DA0F5A"/>
    <w:rsid w:val="00DB50AB"/>
    <w:rsid w:val="00DC45FE"/>
    <w:rsid w:val="00DC694F"/>
    <w:rsid w:val="00DF067A"/>
    <w:rsid w:val="00EB1F87"/>
    <w:rsid w:val="00F72019"/>
    <w:rsid w:val="00FB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7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7FC"/>
    <w:rPr>
      <w:b/>
      <w:bCs/>
    </w:rPr>
  </w:style>
  <w:style w:type="character" w:customStyle="1" w:styleId="apple-converted-space">
    <w:name w:val="apple-converted-space"/>
    <w:basedOn w:val="a0"/>
    <w:rsid w:val="002A77FC"/>
  </w:style>
  <w:style w:type="character" w:styleId="a5">
    <w:name w:val="Hyperlink"/>
    <w:basedOn w:val="a0"/>
    <w:uiPriority w:val="99"/>
    <w:unhideWhenUsed/>
    <w:rsid w:val="002A77FC"/>
    <w:rPr>
      <w:color w:val="0000FF"/>
      <w:u w:val="single"/>
    </w:rPr>
  </w:style>
  <w:style w:type="paragraph" w:styleId="a6">
    <w:name w:val="List Paragraph"/>
    <w:basedOn w:val="a"/>
    <w:qFormat/>
    <w:rsid w:val="0055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7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7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7FC"/>
    <w:rPr>
      <w:b/>
      <w:bCs/>
    </w:rPr>
  </w:style>
  <w:style w:type="character" w:customStyle="1" w:styleId="apple-converted-space">
    <w:name w:val="apple-converted-space"/>
    <w:basedOn w:val="a0"/>
    <w:rsid w:val="002A77FC"/>
  </w:style>
  <w:style w:type="character" w:styleId="a5">
    <w:name w:val="Hyperlink"/>
    <w:basedOn w:val="a0"/>
    <w:uiPriority w:val="99"/>
    <w:unhideWhenUsed/>
    <w:rsid w:val="002A77FC"/>
    <w:rPr>
      <w:color w:val="0000FF"/>
      <w:u w:val="single"/>
    </w:rPr>
  </w:style>
  <w:style w:type="paragraph" w:styleId="a6">
    <w:name w:val="List Paragraph"/>
    <w:basedOn w:val="a"/>
    <w:qFormat/>
    <w:rsid w:val="0055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act@ast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r_drad_air</dc:creator>
  <cp:lastModifiedBy>r_drad_air</cp:lastModifiedBy>
  <cp:revision>7</cp:revision>
  <dcterms:created xsi:type="dcterms:W3CDTF">2016-07-11T03:43:00Z</dcterms:created>
  <dcterms:modified xsi:type="dcterms:W3CDTF">2016-07-29T02:04:00Z</dcterms:modified>
</cp:coreProperties>
</file>